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5323" w14:textId="7658CF07"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6704"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058F65ED"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" stroked="f">
                <v:textbox inset="5.85pt,.7pt,5.85pt,.7pt">
                  <w:txbxContent>
                    <w:p w14:paraId="09237AFA" w14:textId="058F65ED"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662848" behindDoc="0" locked="0" layoutInCell="1" allowOverlap="1" wp14:anchorId="10059561" wp14:editId="41405EEA">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254A" w14:textId="77777777"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59561" id="テキスト ボックス 6" o:spid="_x0000_s1027" type="#_x0000_t202" style="position:absolute;left:0;text-align:left;margin-left:99.45pt;margin-top:-58pt;width:374.25pt;height:2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14:paraId="5221254A" w14:textId="77777777"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161162">
        <w:rPr>
          <w:rFonts w:asciiTheme="minorEastAsia" w:eastAsiaTheme="minorEastAsia" w:hAnsiTheme="minorEastAsia" w:hint="eastAsia"/>
          <w:sz w:val="24"/>
          <w:szCs w:val="24"/>
        </w:rPr>
        <w:t>令和</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14:paraId="23B33DD5"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2E57DF3C"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7C1BC5E1" w14:textId="030738DE" w:rsidR="00853F3A" w:rsidRPr="000710C7" w:rsidRDefault="00161162"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東京</w:t>
      </w:r>
      <w:r w:rsidRPr="000710C7">
        <w:rPr>
          <w:rFonts w:asciiTheme="minorEastAsia" w:eastAsiaTheme="minorEastAsia" w:hAnsiTheme="minorEastAsia" w:hint="eastAsia"/>
          <w:sz w:val="24"/>
          <w:szCs w:val="24"/>
        </w:rPr>
        <w:t xml:space="preserve">　</w:t>
      </w:r>
      <w:r w:rsidR="00853F3A" w:rsidRPr="000710C7">
        <w:rPr>
          <w:rFonts w:asciiTheme="minorEastAsia" w:eastAsiaTheme="minorEastAsia" w:hAnsiTheme="minorEastAsia" w:hint="eastAsia"/>
          <w:sz w:val="24"/>
          <w:szCs w:val="24"/>
        </w:rPr>
        <w:t>労働局長　殿</w:t>
      </w:r>
    </w:p>
    <w:p w14:paraId="508334B6" w14:textId="77777777" w:rsidR="00853F3A" w:rsidRPr="00125D0A" w:rsidRDefault="00853F3A" w:rsidP="0058738F">
      <w:pPr>
        <w:ind w:firstLineChars="0" w:firstLine="0"/>
        <w:jc w:val="center"/>
        <w:rPr>
          <w:rFonts w:asciiTheme="minorEastAsia" w:eastAsiaTheme="minorEastAsia" w:hAnsiTheme="minorEastAsia"/>
          <w:sz w:val="24"/>
          <w:szCs w:val="24"/>
        </w:rPr>
      </w:pPr>
    </w:p>
    <w:p w14:paraId="5489FA37" w14:textId="55722918" w:rsidR="0058738F" w:rsidRPr="001C2EF1" w:rsidRDefault="00A37971" w:rsidP="0058738F">
      <w:pPr>
        <w:ind w:firstLineChars="0" w:firstLine="0"/>
        <w:jc w:val="center"/>
        <w:rPr>
          <w:rFonts w:asciiTheme="minorEastAsia" w:eastAsiaTheme="minorEastAsia" w:hAnsiTheme="minorEastAsia"/>
          <w:sz w:val="24"/>
          <w:szCs w:val="24"/>
        </w:rPr>
      </w:pPr>
      <w:r>
        <w:rPr>
          <w:noProof/>
        </w:rPr>
        <mc:AlternateContent>
          <mc:Choice Requires="wps">
            <w:drawing>
              <wp:anchor distT="0" distB="0" distL="114300" distR="114300" simplePos="0" relativeHeight="251658240" behindDoc="0" locked="0" layoutInCell="1" allowOverlap="1" wp14:anchorId="373D0F07" wp14:editId="3B0F66DB">
                <wp:simplePos x="0" y="0"/>
                <wp:positionH relativeFrom="column">
                  <wp:posOffset>-655320</wp:posOffset>
                </wp:positionH>
                <wp:positionV relativeFrom="paragraph">
                  <wp:posOffset>296545</wp:posOffset>
                </wp:positionV>
                <wp:extent cx="1690370" cy="731520"/>
                <wp:effectExtent l="0" t="0" r="1643380" b="1306830"/>
                <wp:wrapNone/>
                <wp:docPr id="5"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731520"/>
                        </a:xfrm>
                        <a:prstGeom prst="borderCallout1">
                          <a:avLst>
                            <a:gd name="adj1" fmla="val 96697"/>
                            <a:gd name="adj2" fmla="val 97863"/>
                            <a:gd name="adj3" fmla="val 278407"/>
                            <a:gd name="adj4" fmla="val 194396"/>
                          </a:avLst>
                        </a:prstGeom>
                        <a:solidFill>
                          <a:srgbClr val="FFFFFF"/>
                        </a:solidFill>
                        <a:ln w="9525">
                          <a:solidFill>
                            <a:srgbClr val="000000"/>
                          </a:solidFill>
                          <a:miter lim="800000"/>
                          <a:headEnd/>
                          <a:tailEnd/>
                        </a:ln>
                      </wps:spPr>
                      <wps:txbx>
                        <w:txbxContent>
                          <w:p w14:paraId="10050CD4" w14:textId="77777777" w:rsidR="00A37971" w:rsidRDefault="00A37971" w:rsidP="00A37971">
                            <w:pPr>
                              <w:ind w:firstLineChars="0" w:firstLine="0"/>
                              <w:rPr>
                                <w:kern w:val="0"/>
                                <w:sz w:val="24"/>
                                <w:szCs w:val="24"/>
                              </w:rPr>
                            </w:pPr>
                            <w:r w:rsidRPr="00AC2402">
                              <w:rPr>
                                <w:rFonts w:asciiTheme="minorEastAsia" w:eastAsiaTheme="minorEastAsia" w:hAnsiTheme="minorEastAsia" w:hint="eastAsia"/>
                                <w:sz w:val="20"/>
                                <w:szCs w:val="20"/>
                              </w:rPr>
                              <w:t>本人が</w:t>
                            </w:r>
                            <w:r w:rsidRPr="00AC2402">
                              <w:rPr>
                                <w:rFonts w:asciiTheme="minorEastAsia" w:eastAsiaTheme="minorEastAsia" w:hAnsiTheme="minorEastAsia" w:hint="eastAsia"/>
                                <w:sz w:val="20"/>
                                <w:szCs w:val="20"/>
                                <w:u w:val="single"/>
                              </w:rPr>
                              <w:t>氏名を記載</w:t>
                            </w:r>
                            <w:r w:rsidRPr="004A10B2">
                              <w:rPr>
                                <w:rFonts w:asciiTheme="minorEastAsia" w:eastAsiaTheme="minorEastAsia" w:hAnsiTheme="minorEastAsia" w:hint="eastAsia"/>
                                <w:sz w:val="20"/>
                                <w:szCs w:val="20"/>
                              </w:rPr>
                              <w:t>とは、</w:t>
                            </w:r>
                            <w:r>
                              <w:rPr>
                                <w:rFonts w:asciiTheme="minorEastAsia" w:eastAsiaTheme="minorEastAsia" w:hAnsiTheme="minorEastAsia" w:hint="eastAsia"/>
                                <w:sz w:val="20"/>
                                <w:szCs w:val="20"/>
                              </w:rPr>
                              <w:t>署名の他、本人が入力すること。東京労働局R</w:t>
                            </w:r>
                            <w:r>
                              <w:rPr>
                                <w:rFonts w:asciiTheme="minorEastAsia" w:eastAsiaTheme="minorEastAsia" w:hAnsiTheme="minorEastAsia"/>
                                <w:sz w:val="20"/>
                                <w:szCs w:val="20"/>
                              </w:rPr>
                              <w:t>3.1.8</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D0F0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28" type="#_x0000_t47" style="position:absolute;left:0;text-align:left;margin-left:-51.6pt;margin-top:23.35pt;width:133.1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" adj="41990,60136,21138,20887">
                <v:textbox inset="5.85pt,.7pt,5.85pt,.7pt">
                  <w:txbxContent>
                    <w:p w14:paraId="10050CD4" w14:textId="77777777" w:rsidR="00A37971" w:rsidRDefault="00A37971" w:rsidP="00A37971">
                      <w:pPr>
                        <w:ind w:firstLineChars="0" w:firstLine="0"/>
                        <w:rPr>
                          <w:kern w:val="0"/>
                          <w:sz w:val="24"/>
                          <w:szCs w:val="24"/>
                        </w:rPr>
                      </w:pPr>
                      <w:r w:rsidRPr="00AC2402">
                        <w:rPr>
                          <w:rFonts w:asciiTheme="minorEastAsia" w:eastAsiaTheme="minorEastAsia" w:hAnsiTheme="minorEastAsia" w:hint="eastAsia"/>
                          <w:sz w:val="20"/>
                          <w:szCs w:val="20"/>
                        </w:rPr>
                        <w:t>本人が</w:t>
                      </w:r>
                      <w:r w:rsidRPr="00AC2402">
                        <w:rPr>
                          <w:rFonts w:asciiTheme="minorEastAsia" w:eastAsiaTheme="minorEastAsia" w:hAnsiTheme="minorEastAsia" w:hint="eastAsia"/>
                          <w:sz w:val="20"/>
                          <w:szCs w:val="20"/>
                          <w:u w:val="single"/>
                        </w:rPr>
                        <w:t>氏名を記載</w:t>
                      </w:r>
                      <w:r w:rsidRPr="004A10B2">
                        <w:rPr>
                          <w:rFonts w:asciiTheme="minorEastAsia" w:eastAsiaTheme="minorEastAsia" w:hAnsiTheme="minorEastAsia" w:hint="eastAsia"/>
                          <w:sz w:val="20"/>
                          <w:szCs w:val="20"/>
                        </w:rPr>
                        <w:t>とは、</w:t>
                      </w:r>
                      <w:r>
                        <w:rPr>
                          <w:rFonts w:asciiTheme="minorEastAsia" w:eastAsiaTheme="minorEastAsia" w:hAnsiTheme="minorEastAsia" w:hint="eastAsia"/>
                          <w:sz w:val="20"/>
                          <w:szCs w:val="20"/>
                        </w:rPr>
                        <w:t>署名の他、本人が入力すること。東京労働局R</w:t>
                      </w:r>
                      <w:r>
                        <w:rPr>
                          <w:rFonts w:asciiTheme="minorEastAsia" w:eastAsiaTheme="minorEastAsia" w:hAnsiTheme="minorEastAsia"/>
                          <w:sz w:val="20"/>
                          <w:szCs w:val="20"/>
                        </w:rPr>
                        <w:t>3.1.8</w:t>
                      </w:r>
                    </w:p>
                  </w:txbxContent>
                </v:textbox>
                <o:callout v:ext="edit" minusx="t" minusy="t"/>
              </v:shape>
            </w:pict>
          </mc:Fallback>
        </mc:AlternateContent>
      </w:r>
    </w:p>
    <w:p w14:paraId="4C50F07D" w14:textId="4E595DD9"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14:paraId="6224FD06" w14:textId="02DF4398" w:rsidR="0058738F" w:rsidRPr="006B0DBF" w:rsidRDefault="00951140" w:rsidP="006B0DB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14:paraId="400BBEC0" w14:textId="77777777" w:rsidR="0058738F" w:rsidRPr="000710C7" w:rsidRDefault="0058738F" w:rsidP="0058738F">
      <w:pPr>
        <w:ind w:firstLineChars="0" w:firstLine="0"/>
        <w:rPr>
          <w:rFonts w:asciiTheme="minorEastAsia" w:eastAsiaTheme="minorEastAsia" w:hAnsiTheme="minorEastAsia"/>
          <w:sz w:val="24"/>
          <w:szCs w:val="24"/>
        </w:rPr>
      </w:pPr>
    </w:p>
    <w:p w14:paraId="1629B74C" w14:textId="77777777" w:rsidR="00161162" w:rsidRPr="000710C7" w:rsidRDefault="00161162" w:rsidP="00161162">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　　　業　　　所　　　名</w:t>
      </w:r>
      <w:r w:rsidRPr="000710C7">
        <w:rPr>
          <w:rFonts w:asciiTheme="minorEastAsia" w:eastAsiaTheme="minorEastAsia" w:hAnsiTheme="minorEastAsia" w:hint="eastAsia"/>
          <w:sz w:val="24"/>
          <w:szCs w:val="24"/>
          <w:u w:val="single"/>
        </w:rPr>
        <w:t xml:space="preserve">：　</w:t>
      </w:r>
      <w:r w:rsidRPr="007F6AA8">
        <w:rPr>
          <w:rFonts w:asciiTheme="minorEastAsia" w:eastAsiaTheme="minorEastAsia" w:hAnsiTheme="minorEastAsia" w:hint="eastAsia"/>
          <w:color w:val="FF0000"/>
          <w:sz w:val="24"/>
          <w:szCs w:val="24"/>
          <w:u w:val="single"/>
        </w:rPr>
        <w:t>申請ひな形株式会社</w:t>
      </w:r>
      <w:r w:rsidRPr="000710C7">
        <w:rPr>
          <w:rFonts w:asciiTheme="minorEastAsia" w:eastAsiaTheme="minorEastAsia" w:hAnsiTheme="minorEastAsia" w:hint="eastAsia"/>
          <w:sz w:val="24"/>
          <w:szCs w:val="24"/>
          <w:u w:val="single"/>
        </w:rPr>
        <w:t xml:space="preserve">　　　　　　　　　　</w:t>
      </w:r>
    </w:p>
    <w:p w14:paraId="59699934" w14:textId="77777777" w:rsidR="00161162" w:rsidRPr="000710C7" w:rsidRDefault="00161162" w:rsidP="00161162">
      <w:pPr>
        <w:ind w:firstLineChars="0" w:firstLine="0"/>
        <w:rPr>
          <w:rFonts w:asciiTheme="minorEastAsia" w:eastAsiaTheme="minorEastAsia" w:hAnsiTheme="minorEastAsia"/>
          <w:sz w:val="24"/>
          <w:szCs w:val="24"/>
        </w:rPr>
      </w:pPr>
    </w:p>
    <w:p w14:paraId="43275262" w14:textId="77777777" w:rsidR="00161162" w:rsidRPr="000710C7" w:rsidRDefault="00161162" w:rsidP="00161162">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Pr="00161162">
        <w:rPr>
          <w:rFonts w:asciiTheme="minorEastAsia" w:eastAsiaTheme="minorEastAsia" w:hAnsiTheme="minorEastAsia" w:hint="eastAsia"/>
          <w:spacing w:val="75"/>
          <w:kern w:val="0"/>
          <w:sz w:val="24"/>
          <w:szCs w:val="24"/>
          <w:u w:val="single"/>
          <w:fitText w:val="3120" w:id="-1834726912"/>
        </w:rPr>
        <w:t>使用者側代表者名</w:t>
      </w:r>
      <w:r w:rsidRPr="000710C7">
        <w:rPr>
          <w:rFonts w:asciiTheme="minorEastAsia" w:eastAsiaTheme="minorEastAsia" w:hAnsiTheme="minorEastAsia" w:hint="eastAsia"/>
          <w:sz w:val="24"/>
          <w:szCs w:val="24"/>
          <w:u w:val="single"/>
        </w:rPr>
        <w:t xml:space="preserve">：　</w:t>
      </w:r>
      <w:r w:rsidRPr="007F6AA8">
        <w:rPr>
          <w:rFonts w:asciiTheme="minorEastAsia" w:eastAsiaTheme="minorEastAsia" w:hAnsiTheme="minorEastAsia" w:hint="eastAsia"/>
          <w:color w:val="FF0000"/>
          <w:sz w:val="24"/>
          <w:szCs w:val="24"/>
          <w:u w:val="single"/>
        </w:rPr>
        <w:t>代表取締役　山田　花子</w:t>
      </w:r>
      <w:r>
        <w:rPr>
          <w:rFonts w:asciiTheme="minorEastAsia" w:eastAsiaTheme="minorEastAsia" w:hAnsiTheme="minorEastAsia" w:hint="eastAsia"/>
          <w:color w:val="FF0000"/>
          <w:sz w:val="24"/>
          <w:szCs w:val="24"/>
          <w:u w:val="single"/>
        </w:rPr>
        <w:t xml:space="preserve">　</w:t>
      </w:r>
      <w:r w:rsidRPr="000710C7">
        <w:rPr>
          <w:rFonts w:asciiTheme="minorEastAsia" w:eastAsiaTheme="minorEastAsia" w:hAnsiTheme="minorEastAsia" w:hint="eastAsia"/>
          <w:sz w:val="24"/>
          <w:szCs w:val="24"/>
          <w:u w:val="single"/>
        </w:rPr>
        <w:t xml:space="preserve">　　　　　　　</w:t>
      </w:r>
    </w:p>
    <w:p w14:paraId="5690420E" w14:textId="77777777" w:rsidR="00161162" w:rsidRPr="000710C7" w:rsidRDefault="00161162" w:rsidP="00161162">
      <w:pPr>
        <w:ind w:firstLineChars="0" w:firstLine="0"/>
        <w:rPr>
          <w:rFonts w:asciiTheme="minorEastAsia" w:eastAsiaTheme="minorEastAsia" w:hAnsiTheme="minorEastAsia"/>
          <w:sz w:val="24"/>
          <w:szCs w:val="24"/>
        </w:rPr>
      </w:pPr>
    </w:p>
    <w:p w14:paraId="774305B9" w14:textId="2EF2F76D" w:rsidR="00161162" w:rsidRDefault="00161162" w:rsidP="00161162">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Pr="000710C7">
        <w:rPr>
          <w:rFonts w:asciiTheme="minorEastAsia" w:eastAsiaTheme="minorEastAsia" w:hAnsiTheme="minorEastAsia" w:hint="eastAsia"/>
          <w:sz w:val="24"/>
          <w:szCs w:val="24"/>
          <w:u w:val="single"/>
        </w:rPr>
        <w:t>労働組合等の労働者代表者名</w:t>
      </w:r>
      <w:r w:rsidRPr="001240AF">
        <w:rPr>
          <w:rFonts w:asciiTheme="minorEastAsia" w:eastAsiaTheme="minorEastAsia" w:hAnsiTheme="minorEastAsia" w:hint="eastAsia"/>
          <w:sz w:val="21"/>
          <w:szCs w:val="24"/>
          <w:u w:val="single"/>
        </w:rPr>
        <w:t>（※）</w:t>
      </w:r>
      <w:r w:rsidRPr="000710C7">
        <w:rPr>
          <w:rFonts w:asciiTheme="minorEastAsia" w:eastAsiaTheme="minorEastAsia" w:hAnsiTheme="minorEastAsia" w:hint="eastAsia"/>
          <w:sz w:val="24"/>
          <w:szCs w:val="24"/>
          <w:u w:val="single"/>
        </w:rPr>
        <w:t>：</w:t>
      </w:r>
      <w:r w:rsidRPr="004A10B2">
        <w:rPr>
          <w:rFonts w:ascii="HGP行書体" w:eastAsia="HGP行書体" w:hAnsiTheme="minorEastAsia" w:hint="eastAsia"/>
          <w:color w:val="FF0000"/>
          <w:sz w:val="24"/>
          <w:szCs w:val="24"/>
          <w:u w:val="single"/>
        </w:rPr>
        <w:t>高橋　花子</w:t>
      </w:r>
      <w:r w:rsidRPr="000710C7">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161162" w:rsidRPr="00630C1A" w14:paraId="37A7F837" w14:textId="77777777" w:rsidTr="000A7087">
        <w:tc>
          <w:tcPr>
            <w:tcW w:w="7292" w:type="dxa"/>
          </w:tcPr>
          <w:p w14:paraId="613F86F6" w14:textId="77777777" w:rsidR="00161162" w:rsidRPr="001E38EF" w:rsidRDefault="00161162" w:rsidP="000A7087">
            <w:pPr>
              <w:ind w:firstLine="160"/>
              <w:rPr>
                <w:rFonts w:ascii="ＭＳ 明朝" w:eastAsia="ＭＳ 明朝" w:hAnsi="ＭＳ 明朝"/>
                <w:sz w:val="16"/>
                <w:szCs w:val="16"/>
              </w:rPr>
            </w:pPr>
            <w:r w:rsidRPr="001E38EF">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5D2975D7" w14:textId="77777777" w:rsidR="00161162" w:rsidRPr="001E38EF" w:rsidRDefault="00161162" w:rsidP="000A7087">
            <w:pPr>
              <w:spacing w:line="240" w:lineRule="auto"/>
              <w:ind w:firstLine="160"/>
              <w:jc w:val="center"/>
              <w:rPr>
                <w:rFonts w:ascii="ＭＳ 明朝" w:eastAsia="ＭＳ 明朝" w:hAnsi="ＭＳ 明朝"/>
                <w:sz w:val="16"/>
                <w:szCs w:val="16"/>
              </w:rPr>
            </w:pPr>
            <w:r w:rsidRPr="001E38EF">
              <w:rPr>
                <w:rFonts w:ascii="ＭＳ 明朝" w:eastAsia="ＭＳ 明朝" w:hAnsi="ＭＳ 明朝" w:hint="eastAsia"/>
                <w:sz w:val="16"/>
                <w:szCs w:val="16"/>
              </w:rPr>
              <w:t>はい</w:t>
            </w:r>
          </w:p>
          <w:p w14:paraId="1A9A9738" w14:textId="77777777" w:rsidR="00161162" w:rsidRPr="001E38EF" w:rsidRDefault="00161162" w:rsidP="000A7087">
            <w:pPr>
              <w:spacing w:line="240" w:lineRule="auto"/>
              <w:ind w:firstLine="240"/>
              <w:jc w:val="center"/>
              <w:rPr>
                <w:rFonts w:ascii="ＭＳ 明朝" w:eastAsia="ＭＳ 明朝" w:hAnsi="ＭＳ 明朝"/>
                <w:sz w:val="24"/>
                <w:szCs w:val="24"/>
              </w:rPr>
            </w:pPr>
            <w:r w:rsidRPr="0004533F">
              <w:rPr>
                <w:rFonts w:ascii="ＭＳ 明朝" w:eastAsia="ＭＳ 明朝" w:hAnsi="ＭＳ 明朝" w:hint="eastAsia"/>
                <w:color w:val="FF0000"/>
                <w:sz w:val="24"/>
                <w:szCs w:val="24"/>
              </w:rPr>
              <w:t>☑</w:t>
            </w:r>
          </w:p>
        </w:tc>
      </w:tr>
    </w:tbl>
    <w:p w14:paraId="67BECB19" w14:textId="15D8DAB4" w:rsidR="00161162" w:rsidRPr="00161162" w:rsidRDefault="00161162" w:rsidP="00161162">
      <w:pPr>
        <w:ind w:left="260" w:firstLineChars="0" w:firstLine="0"/>
        <w:rPr>
          <w:rFonts w:asciiTheme="minorEastAsia" w:eastAsiaTheme="minorEastAsia" w:hAnsiTheme="minorEastAsia"/>
          <w:sz w:val="20"/>
          <w:szCs w:val="20"/>
        </w:rPr>
      </w:pPr>
      <w:r w:rsidRPr="00AC2402">
        <w:rPr>
          <w:rFonts w:asciiTheme="minorEastAsia" w:eastAsiaTheme="minorEastAsia" w:hAnsiTheme="minorEastAsia" w:hint="eastAsia"/>
          <w:sz w:val="20"/>
          <w:szCs w:val="24"/>
        </w:rPr>
        <w:t xml:space="preserve">※　</w:t>
      </w:r>
      <w:r w:rsidRPr="00AC2402">
        <w:rPr>
          <w:rFonts w:asciiTheme="minorEastAsia" w:eastAsiaTheme="minorEastAsia" w:hAnsiTheme="minorEastAsia" w:hint="eastAsia"/>
          <w:sz w:val="20"/>
          <w:szCs w:val="20"/>
        </w:rPr>
        <w:t>労働組合等の労働者の代表者本人が</w:t>
      </w:r>
      <w:r w:rsidRPr="00AC2402">
        <w:rPr>
          <w:rFonts w:asciiTheme="minorEastAsia" w:eastAsiaTheme="minorEastAsia" w:hAnsiTheme="minorEastAsia" w:hint="eastAsia"/>
          <w:sz w:val="20"/>
          <w:szCs w:val="20"/>
          <w:u w:val="single"/>
        </w:rPr>
        <w:t>氏名を記載</w:t>
      </w:r>
      <w:r w:rsidRPr="00AC2402">
        <w:rPr>
          <w:rFonts w:asciiTheme="minorEastAsia" w:eastAsiaTheme="minorEastAsia" w:hAnsiTheme="minorEastAsia" w:hint="eastAsia"/>
          <w:sz w:val="20"/>
          <w:szCs w:val="20"/>
        </w:rPr>
        <w:t>してください。（裏面《記入上の注意》を参照）</w:t>
      </w:r>
    </w:p>
    <w:p w14:paraId="4F7305E2" w14:textId="3A0AE8F0" w:rsidR="00161162" w:rsidRPr="001240AF" w:rsidRDefault="00161162" w:rsidP="00161162">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3120" behindDoc="0" locked="0" layoutInCell="1" allowOverlap="1" wp14:anchorId="73A8CAAE" wp14:editId="0408396B">
                <wp:simplePos x="0" y="0"/>
                <wp:positionH relativeFrom="column">
                  <wp:posOffset>-72390</wp:posOffset>
                </wp:positionH>
                <wp:positionV relativeFrom="paragraph">
                  <wp:posOffset>36830</wp:posOffset>
                </wp:positionV>
                <wp:extent cx="5106035" cy="904875"/>
                <wp:effectExtent l="0" t="0" r="18415" b="28575"/>
                <wp:wrapNone/>
                <wp:docPr id="1" name="大かっこ 8"/>
                <wp:cNvGraphicFramePr/>
                <a:graphic xmlns:a="http://schemas.openxmlformats.org/drawingml/2006/main">
                  <a:graphicData uri="http://schemas.microsoft.com/office/word/2010/wordprocessingShape">
                    <wps:wsp>
                      <wps:cNvSpPr/>
                      <wps:spPr>
                        <a:xfrm>
                          <a:off x="0" y="0"/>
                          <a:ext cx="5106035" cy="904875"/>
                        </a:xfrm>
                        <a:prstGeom prst="bracketPair">
                          <a:avLst/>
                        </a:prstGeom>
                        <a:noFill/>
                        <a:ln w="9525" cap="flat" cmpd="sng" algn="ctr">
                          <a:solidFill>
                            <a:sysClr val="windowText" lastClr="000000"/>
                          </a:solidFill>
                          <a:prstDash val="solid"/>
                        </a:ln>
                        <a:effectLst/>
                      </wps:spPr>
                      <wps:txbx>
                        <w:txbxContent>
                          <w:p w14:paraId="7340BACA" w14:textId="77777777" w:rsidR="00161162" w:rsidRPr="006E18D0" w:rsidRDefault="00161162" w:rsidP="00161162">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Pr="006E18D0">
                              <w:rPr>
                                <w:rFonts w:asciiTheme="minorHAnsi" w:eastAsiaTheme="minorEastAsia" w:hAnsi="ＭＳ 明朝" w:cstheme="minorBidi" w:hint="eastAsia"/>
                                <w:color w:val="000000" w:themeColor="text1"/>
                                <w:kern w:val="24"/>
                                <w:sz w:val="20"/>
                                <w:szCs w:val="22"/>
                              </w:rPr>
                              <w:t>（</w:t>
                            </w:r>
                            <w:r w:rsidRPr="006E18D0">
                              <w:rPr>
                                <w:rFonts w:asciiTheme="minorHAnsi" w:eastAsiaTheme="minorEastAsia" w:hAnsi="ＭＳ 明朝" w:cstheme="minorBidi"/>
                                <w:color w:val="000000" w:themeColor="text1"/>
                                <w:kern w:val="24"/>
                                <w:sz w:val="20"/>
                                <w:szCs w:val="22"/>
                                <w:u w:val="single"/>
                              </w:rPr>
                              <w:t>※ア、イ、ウのうちいずれか必ず選択</w:t>
                            </w:r>
                            <w:r w:rsidRPr="006E18D0">
                              <w:rPr>
                                <w:rFonts w:asciiTheme="minorHAnsi" w:eastAsiaTheme="minorEastAsia" w:hAnsi="ＭＳ 明朝" w:cstheme="minorBidi" w:hint="eastAsia"/>
                                <w:color w:val="000000" w:themeColor="text1"/>
                                <w:kern w:val="24"/>
                                <w:sz w:val="20"/>
                                <w:szCs w:val="22"/>
                                <w:u w:val="single"/>
                              </w:rPr>
                              <w:t>してくだ</w:t>
                            </w:r>
                            <w:r w:rsidRPr="006E18D0">
                              <w:rPr>
                                <w:rFonts w:asciiTheme="minorHAnsi" w:eastAsiaTheme="minorEastAsia" w:hAnsi="ＭＳ 明朝" w:cstheme="minorBidi"/>
                                <w:color w:val="000000" w:themeColor="text1"/>
                                <w:kern w:val="24"/>
                                <w:sz w:val="20"/>
                                <w:szCs w:val="22"/>
                                <w:u w:val="single"/>
                              </w:rPr>
                              <w:t>さい</w:t>
                            </w:r>
                            <w:r w:rsidRPr="006E18D0">
                              <w:rPr>
                                <w:rFonts w:asciiTheme="minorHAnsi" w:eastAsiaTheme="minorEastAsia" w:hAnsi="ＭＳ 明朝" w:cstheme="minorBidi" w:hint="eastAsia"/>
                                <w:color w:val="000000" w:themeColor="text1"/>
                                <w:kern w:val="24"/>
                                <w:sz w:val="20"/>
                                <w:szCs w:val="22"/>
                                <w:u w:val="single"/>
                              </w:rPr>
                              <w:t>。</w:t>
                            </w:r>
                            <w:r w:rsidRPr="006E18D0">
                              <w:rPr>
                                <w:rFonts w:asciiTheme="minorHAnsi" w:eastAsiaTheme="minorEastAsia" w:hAnsi="ＭＳ 明朝" w:cstheme="minorBidi"/>
                                <w:color w:val="000000" w:themeColor="text1"/>
                                <w:kern w:val="24"/>
                                <w:sz w:val="20"/>
                                <w:szCs w:val="22"/>
                              </w:rPr>
                              <w:t>）</w:t>
                            </w:r>
                          </w:p>
                          <w:p w14:paraId="154AD018"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721DF42B"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022D1275"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3A8C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5.7pt;margin-top:2.9pt;width:402.0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" strokecolor="windowText">
                <v:textbox>
                  <w:txbxContent>
                    <w:p w14:paraId="7340BACA" w14:textId="77777777" w:rsidR="00161162" w:rsidRPr="006E18D0" w:rsidRDefault="00161162" w:rsidP="00161162">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Pr="006E18D0">
                        <w:rPr>
                          <w:rFonts w:asciiTheme="minorHAnsi" w:eastAsiaTheme="minorEastAsia" w:hAnsi="ＭＳ 明朝" w:cstheme="minorBidi" w:hint="eastAsia"/>
                          <w:color w:val="000000" w:themeColor="text1"/>
                          <w:kern w:val="24"/>
                          <w:sz w:val="20"/>
                          <w:szCs w:val="22"/>
                        </w:rPr>
                        <w:t>（</w:t>
                      </w:r>
                      <w:r w:rsidRPr="006E18D0">
                        <w:rPr>
                          <w:rFonts w:asciiTheme="minorHAnsi" w:eastAsiaTheme="minorEastAsia" w:hAnsi="ＭＳ 明朝" w:cstheme="minorBidi"/>
                          <w:color w:val="000000" w:themeColor="text1"/>
                          <w:kern w:val="24"/>
                          <w:sz w:val="20"/>
                          <w:szCs w:val="22"/>
                          <w:u w:val="single"/>
                        </w:rPr>
                        <w:t>※ア、イ、ウのうちいずれか必ず選択</w:t>
                      </w:r>
                      <w:r w:rsidRPr="006E18D0">
                        <w:rPr>
                          <w:rFonts w:asciiTheme="minorHAnsi" w:eastAsiaTheme="minorEastAsia" w:hAnsi="ＭＳ 明朝" w:cstheme="minorBidi" w:hint="eastAsia"/>
                          <w:color w:val="000000" w:themeColor="text1"/>
                          <w:kern w:val="24"/>
                          <w:sz w:val="20"/>
                          <w:szCs w:val="22"/>
                          <w:u w:val="single"/>
                        </w:rPr>
                        <w:t>してくだ</w:t>
                      </w:r>
                      <w:r w:rsidRPr="006E18D0">
                        <w:rPr>
                          <w:rFonts w:asciiTheme="minorHAnsi" w:eastAsiaTheme="minorEastAsia" w:hAnsi="ＭＳ 明朝" w:cstheme="minorBidi"/>
                          <w:color w:val="000000" w:themeColor="text1"/>
                          <w:kern w:val="24"/>
                          <w:sz w:val="20"/>
                          <w:szCs w:val="22"/>
                          <w:u w:val="single"/>
                        </w:rPr>
                        <w:t>さい</w:t>
                      </w:r>
                      <w:r w:rsidRPr="006E18D0">
                        <w:rPr>
                          <w:rFonts w:asciiTheme="minorHAnsi" w:eastAsiaTheme="minorEastAsia" w:hAnsi="ＭＳ 明朝" w:cstheme="minorBidi" w:hint="eastAsia"/>
                          <w:color w:val="000000" w:themeColor="text1"/>
                          <w:kern w:val="24"/>
                          <w:sz w:val="20"/>
                          <w:szCs w:val="22"/>
                          <w:u w:val="single"/>
                        </w:rPr>
                        <w:t>。</w:t>
                      </w:r>
                      <w:r w:rsidRPr="006E18D0">
                        <w:rPr>
                          <w:rFonts w:asciiTheme="minorHAnsi" w:eastAsiaTheme="minorEastAsia" w:hAnsi="ＭＳ 明朝" w:cstheme="minorBidi"/>
                          <w:color w:val="000000" w:themeColor="text1"/>
                          <w:kern w:val="24"/>
                          <w:sz w:val="20"/>
                          <w:szCs w:val="22"/>
                        </w:rPr>
                        <w:t>）</w:t>
                      </w:r>
                    </w:p>
                    <w:p w14:paraId="154AD018"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721DF42B"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022D1275" w14:textId="77777777" w:rsidR="00161162" w:rsidRPr="001240AF" w:rsidRDefault="00161162" w:rsidP="00161162">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0AB5984E" w14:textId="77777777" w:rsidR="00161162" w:rsidRPr="000710C7" w:rsidRDefault="00161162" w:rsidP="00161162">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49024" behindDoc="0" locked="0" layoutInCell="1" allowOverlap="1" wp14:anchorId="661448E9" wp14:editId="333DFF97">
                <wp:simplePos x="0" y="0"/>
                <wp:positionH relativeFrom="column">
                  <wp:posOffset>121920</wp:posOffset>
                </wp:positionH>
                <wp:positionV relativeFrom="paragraph">
                  <wp:posOffset>222885</wp:posOffset>
                </wp:positionV>
                <wp:extent cx="281940" cy="182880"/>
                <wp:effectExtent l="0" t="0" r="22860" b="26670"/>
                <wp:wrapNone/>
                <wp:docPr id="7" name="楕円 7"/>
                <wp:cNvGraphicFramePr/>
                <a:graphic xmlns:a="http://schemas.openxmlformats.org/drawingml/2006/main">
                  <a:graphicData uri="http://schemas.microsoft.com/office/word/2010/wordprocessingShape">
                    <wps:wsp>
                      <wps:cNvSpPr/>
                      <wps:spPr>
                        <a:xfrm>
                          <a:off x="0" y="0"/>
                          <a:ext cx="281940"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7AF56" id="楕円 7" o:spid="_x0000_s1026" style="position:absolute;left:0;text-align:left;margin-left:9.6pt;margin-top:17.55pt;width:22.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" filled="f" strokecolor="windowText" strokeweight="2pt"/>
            </w:pict>
          </mc:Fallback>
        </mc:AlternateContent>
      </w:r>
    </w:p>
    <w:p w14:paraId="73A09CB5" w14:textId="77777777" w:rsidR="00161162" w:rsidRPr="000710C7" w:rsidRDefault="00161162" w:rsidP="00161162">
      <w:pPr>
        <w:ind w:firstLineChars="0" w:firstLine="0"/>
        <w:rPr>
          <w:rFonts w:asciiTheme="minorEastAsia" w:eastAsiaTheme="minorEastAsia" w:hAnsiTheme="minorEastAsia"/>
          <w:sz w:val="24"/>
          <w:szCs w:val="24"/>
        </w:rPr>
      </w:pPr>
    </w:p>
    <w:p w14:paraId="096BBA42" w14:textId="4F5484A0" w:rsidR="007C4295" w:rsidRDefault="007C4295" w:rsidP="00A21095">
      <w:pPr>
        <w:spacing w:line="220" w:lineRule="exact"/>
        <w:ind w:left="283" w:hangingChars="177" w:hanging="283"/>
        <w:rPr>
          <w:rFonts w:asciiTheme="minorEastAsia" w:eastAsiaTheme="minorEastAsia" w:hAnsiTheme="minorEastAsia"/>
          <w:sz w:val="16"/>
          <w:szCs w:val="24"/>
        </w:rPr>
      </w:pPr>
    </w:p>
    <w:p w14:paraId="7870C184" w14:textId="77777777" w:rsidR="00161162" w:rsidRPr="00161162" w:rsidRDefault="00161162" w:rsidP="00A21095">
      <w:pPr>
        <w:spacing w:line="220" w:lineRule="exact"/>
        <w:ind w:left="283" w:hangingChars="177" w:hanging="283"/>
        <w:rPr>
          <w:rFonts w:asciiTheme="minorEastAsia" w:eastAsiaTheme="minorEastAsia" w:hAnsiTheme="minorEastAsia"/>
          <w:sz w:val="16"/>
          <w:szCs w:val="24"/>
        </w:rPr>
      </w:pPr>
    </w:p>
    <w:p w14:paraId="04D5318C" w14:textId="6D95D7E6" w:rsidR="004B57A0"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14:paraId="09AF4ECB" w14:textId="30B0EF07" w:rsidR="00174FA6" w:rsidRPr="002570B5" w:rsidRDefault="00174FA6"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w:t>
      </w:r>
      <w:r w:rsidR="002570B5">
        <w:rPr>
          <w:rFonts w:asciiTheme="minorEastAsia" w:eastAsiaTheme="minorEastAsia" w:hAnsiTheme="minorEastAsia" w:hint="eastAsia"/>
          <w:sz w:val="16"/>
          <w:szCs w:val="24"/>
        </w:rPr>
        <w:t>コース実施日の前日又は、キャリアアップ計画期間開始日の前日</w:t>
      </w:r>
      <w:r>
        <w:rPr>
          <w:rFonts w:asciiTheme="minorEastAsia" w:eastAsiaTheme="minorEastAsia" w:hAnsiTheme="minorEastAsia" w:hint="eastAsia"/>
          <w:sz w:val="16"/>
          <w:szCs w:val="24"/>
        </w:rPr>
        <w:t>まで</w:t>
      </w:r>
      <w:r w:rsidR="002570B5">
        <w:rPr>
          <w:rFonts w:asciiTheme="minorEastAsia" w:eastAsiaTheme="minorEastAsia" w:hAnsiTheme="minorEastAsia" w:hint="eastAsia"/>
          <w:sz w:val="16"/>
          <w:szCs w:val="24"/>
        </w:rPr>
        <w:t>（つまり、コース実施日とキャリアアップ計画期間開始日のいずれか早い方の前日）</w:t>
      </w:r>
      <w:r>
        <w:rPr>
          <w:rFonts w:asciiTheme="minorEastAsia" w:eastAsiaTheme="minorEastAsia" w:hAnsiTheme="minorEastAsia" w:hint="eastAsia"/>
          <w:sz w:val="16"/>
          <w:szCs w:val="24"/>
        </w:rPr>
        <w:t>に計画を提出する必要があります。</w:t>
      </w:r>
    </w:p>
    <w:p w14:paraId="01DA8AD9" w14:textId="28469D55" w:rsidR="0058738F" w:rsidRPr="000710C7" w:rsidRDefault="00174FA6" w:rsidP="00174FA6">
      <w:pPr>
        <w:spacing w:line="220" w:lineRule="exact"/>
        <w:ind w:left="425" w:hangingChars="177" w:hanging="425"/>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3632" behindDoc="1" locked="0" layoutInCell="1" allowOverlap="1" wp14:anchorId="5AE76EF2" wp14:editId="3F1BED9E">
                <wp:simplePos x="0" y="0"/>
                <wp:positionH relativeFrom="column">
                  <wp:posOffset>-133985</wp:posOffset>
                </wp:positionH>
                <wp:positionV relativeFrom="paragraph">
                  <wp:posOffset>149225</wp:posOffset>
                </wp:positionV>
                <wp:extent cx="5648325" cy="2546350"/>
                <wp:effectExtent l="0" t="0" r="28575" b="254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4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67CF" id="Rectangle 23" o:spid="_x0000_s1026" style="position:absolute;left:0;text-align:left;margin-left:-10.55pt;margin-top:11.75pt;width:444.7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">
                <v:textbox inset="5.85pt,.7pt,5.85pt,.7pt"/>
              </v:rect>
            </w:pict>
          </mc:Fallback>
        </mc:AlternateContent>
      </w:r>
      <w:r w:rsidR="008F3CB8" w:rsidRPr="000710C7" w:rsidDel="008F3CB8">
        <w:rPr>
          <w:rFonts w:asciiTheme="minorEastAsia" w:eastAsiaTheme="minorEastAsia" w:hAnsiTheme="minorEastAsia" w:hint="eastAsia"/>
          <w:sz w:val="22"/>
        </w:rPr>
        <w:t xml:space="preserve"> </w:t>
      </w:r>
    </w:p>
    <w:p w14:paraId="380D6925" w14:textId="3793E504" w:rsidR="0058738F" w:rsidRDefault="008F3CB8" w:rsidP="0058738F">
      <w:pPr>
        <w:ind w:firstLineChars="0" w:firstLine="0"/>
        <w:rPr>
          <w:rFonts w:asciiTheme="minorEastAsia" w:eastAsiaTheme="minorEastAsia" w:hAnsiTheme="minorEastAsia"/>
          <w:sz w:val="22"/>
        </w:rPr>
      </w:pPr>
      <w:r w:rsidRPr="000710C7">
        <w:rPr>
          <w:rFonts w:asciiTheme="minorEastAsia" w:eastAsiaTheme="minorEastAsia" w:hAnsiTheme="minorEastAsia" w:hint="eastAsia"/>
          <w:sz w:val="22"/>
        </w:rPr>
        <w:t>※管轄労働局確認欄</w:t>
      </w:r>
    </w:p>
    <w:p w14:paraId="527328ED" w14:textId="77777777" w:rsidR="008F3CB8" w:rsidRPr="000710C7" w:rsidRDefault="008F3CB8" w:rsidP="0058738F">
      <w:pPr>
        <w:ind w:firstLineChars="0" w:firstLine="0"/>
        <w:rPr>
          <w:rFonts w:asciiTheme="minorEastAsia" w:eastAsiaTheme="minorEastAsia" w:hAnsiTheme="minorEastAsia"/>
          <w:sz w:val="22"/>
        </w:rPr>
      </w:pPr>
    </w:p>
    <w:p w14:paraId="758780C4" w14:textId="77777777"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14:paraId="6A63C541" w14:textId="77777777" w:rsidR="001376A2" w:rsidRPr="000710C7" w:rsidRDefault="001376A2" w:rsidP="004B57A0">
      <w:pPr>
        <w:ind w:firstLineChars="2000" w:firstLine="4400"/>
        <w:rPr>
          <w:rFonts w:asciiTheme="minorEastAsia" w:eastAsiaTheme="minorEastAsia" w:hAnsiTheme="minorEastAsia"/>
          <w:sz w:val="22"/>
        </w:rPr>
      </w:pPr>
    </w:p>
    <w:p w14:paraId="109337BE" w14:textId="77777777" w:rsidR="0058738F" w:rsidRPr="000710C7" w:rsidRDefault="007C4295" w:rsidP="00FF30F3">
      <w:pPr>
        <w:ind w:firstLine="220"/>
        <w:rPr>
          <w:rFonts w:asciiTheme="minorEastAsia" w:eastAsiaTheme="minorEastAsia" w:hAnsiTheme="minorEastAsia"/>
          <w:sz w:val="22"/>
        </w:rPr>
      </w:pPr>
      <w:r w:rsidRPr="000710C7">
        <w:rPr>
          <w:rFonts w:asciiTheme="minorEastAsia" w:eastAsiaTheme="minorEastAsia" w:hAnsiTheme="minorEastAsia"/>
          <w:noProof/>
          <w:sz w:val="22"/>
        </w:rPr>
        <mc:AlternateContent>
          <mc:Choice Requires="wps">
            <w:drawing>
              <wp:anchor distT="0" distB="0" distL="114300" distR="114300" simplePos="0" relativeHeight="251652608" behindDoc="0" locked="0" layoutInCell="1" allowOverlap="1" wp14:anchorId="51444EE0" wp14:editId="4492BE84">
                <wp:simplePos x="0" y="0"/>
                <wp:positionH relativeFrom="column">
                  <wp:posOffset>3968115</wp:posOffset>
                </wp:positionH>
                <wp:positionV relativeFrom="paragraph">
                  <wp:posOffset>180974</wp:posOffset>
                </wp:positionV>
                <wp:extent cx="1457325" cy="1304925"/>
                <wp:effectExtent l="0" t="0" r="2857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A9208" id="AutoShape 2" o:spid="_x0000_s1026" style="position:absolute;left:0;text-align:left;margin-left:312.45pt;margin-top:14.25pt;width:114.75pt;height:10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" filled="f" fillcolor="#fbd4b4 [1305]" strokeweight="1.5pt">
                <v:stroke dashstyle="dash"/>
                <v:textbox inset="5.85pt,.7pt,5.85pt,.7pt"/>
              </v:roundrect>
            </w:pict>
          </mc:Fallback>
        </mc:AlternateContent>
      </w:r>
      <w:r w:rsidR="001376A2"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001376A2" w:rsidRPr="000710C7">
        <w:rPr>
          <w:rFonts w:asciiTheme="minorEastAsia" w:eastAsiaTheme="minorEastAsia" w:hAnsiTheme="minorEastAsia" w:hint="eastAsia"/>
          <w:sz w:val="22"/>
        </w:rPr>
        <w:t>番号：</w: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14:paraId="7ACE216D" w14:textId="77777777"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50E555A6" w14:textId="77777777"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8752"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3C650524"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30" type="#_x0000_t202" style="position:absolute;left:0;text-align:left;margin-left:-15.55pt;margin-top:-27.2pt;width:230.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" stroked="f">
                <v:textbox inset="5.85pt,.7pt,5.85pt,.7pt">
                  <w:txbxContent>
                    <w:p w14:paraId="16363C7E" w14:textId="3C650524"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v:textbox>
              </v:shape>
            </w:pict>
          </mc:Fallback>
        </mc:AlternateContent>
      </w:r>
    </w:p>
    <w:p w14:paraId="09138F4F" w14:textId="434D1AF4" w:rsidR="0058738F" w:rsidRPr="000710C7" w:rsidRDefault="00A37971" w:rsidP="00AB4B2A">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1D4D8379" wp14:editId="2C721D0A">
                <wp:simplePos x="0" y="0"/>
                <wp:positionH relativeFrom="column">
                  <wp:posOffset>2534285</wp:posOffset>
                </wp:positionH>
                <wp:positionV relativeFrom="paragraph">
                  <wp:posOffset>5770245</wp:posOffset>
                </wp:positionV>
                <wp:extent cx="2830830" cy="487680"/>
                <wp:effectExtent l="95250" t="0" r="26670" b="636270"/>
                <wp:wrapNone/>
                <wp:docPr id="18" name="線吹き出し 1 (枠付き)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0830" cy="487680"/>
                        </a:xfrm>
                        <a:prstGeom prst="borderCallout1">
                          <a:avLst>
                            <a:gd name="adj1" fmla="val 98561"/>
                            <a:gd name="adj2" fmla="val 821"/>
                            <a:gd name="adj3" fmla="val 222930"/>
                            <a:gd name="adj4" fmla="val -3295"/>
                          </a:avLst>
                        </a:prstGeom>
                        <a:solidFill>
                          <a:srgbClr val="FFFFFF"/>
                        </a:solidFill>
                        <a:ln w="9525">
                          <a:solidFill>
                            <a:srgbClr val="000000"/>
                          </a:solidFill>
                          <a:miter lim="800000"/>
                          <a:headEnd/>
                          <a:tailEnd/>
                        </a:ln>
                      </wps:spPr>
                      <wps:txbx>
                        <w:txbxContent>
                          <w:p w14:paraId="4394282D" w14:textId="77777777" w:rsidR="00A37971" w:rsidRPr="001D6083" w:rsidRDefault="00A37971" w:rsidP="00A37971">
                            <w:pPr>
                              <w:ind w:firstLineChars="0" w:firstLine="0"/>
                              <w:rPr>
                                <w:b/>
                                <w:color w:val="FF0000"/>
                                <w:sz w:val="16"/>
                                <w:szCs w:val="16"/>
                              </w:rPr>
                            </w:pPr>
                            <w:r>
                              <w:rPr>
                                <w:rFonts w:hint="eastAsia"/>
                                <w:b/>
                                <w:color w:val="FF0000"/>
                                <w:sz w:val="16"/>
                                <w:szCs w:val="16"/>
                              </w:rPr>
                              <w:t>キャリアアップ計画を作ったということであり、</w:t>
                            </w:r>
                            <w:r w:rsidRPr="001D6083">
                              <w:rPr>
                                <w:rFonts w:hint="eastAsia"/>
                                <w:b/>
                                <w:color w:val="FF0000"/>
                                <w:sz w:val="16"/>
                                <w:szCs w:val="16"/>
                              </w:rPr>
                              <w:t>③キャリアアップ計画期間</w:t>
                            </w:r>
                            <w:r>
                              <w:rPr>
                                <w:rFonts w:hint="eastAsia"/>
                                <w:b/>
                                <w:color w:val="FF0000"/>
                                <w:sz w:val="16"/>
                                <w:szCs w:val="16"/>
                              </w:rPr>
                              <w:t>の開始日の１カ月前くらいとなる。</w:t>
                            </w:r>
                          </w:p>
                          <w:p w14:paraId="25D62E93" w14:textId="77777777" w:rsidR="00A37971" w:rsidRDefault="00A37971" w:rsidP="00A37971">
                            <w:pPr>
                              <w:ind w:firstLine="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8379" id="線吹き出し 1 (枠付き) 18" o:spid="_x0000_s1031" type="#_x0000_t47" style="position:absolute;left:0;text-align:left;margin-left:199.55pt;margin-top:454.35pt;width:222.9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" adj="-712,48153,177,21289">
                <v:textbox inset="5.85pt,.7pt,5.85pt,.7pt">
                  <w:txbxContent>
                    <w:p w14:paraId="4394282D" w14:textId="77777777" w:rsidR="00A37971" w:rsidRPr="001D6083" w:rsidRDefault="00A37971" w:rsidP="00A37971">
                      <w:pPr>
                        <w:ind w:firstLineChars="0" w:firstLine="0"/>
                        <w:rPr>
                          <w:b/>
                          <w:color w:val="FF0000"/>
                          <w:sz w:val="16"/>
                          <w:szCs w:val="16"/>
                        </w:rPr>
                      </w:pPr>
                      <w:r>
                        <w:rPr>
                          <w:rFonts w:hint="eastAsia"/>
                          <w:b/>
                          <w:color w:val="FF0000"/>
                          <w:sz w:val="16"/>
                          <w:szCs w:val="16"/>
                        </w:rPr>
                        <w:t>キャリアアップ計画を作ったということであり、</w:t>
                      </w:r>
                      <w:r w:rsidRPr="001D6083">
                        <w:rPr>
                          <w:rFonts w:hint="eastAsia"/>
                          <w:b/>
                          <w:color w:val="FF0000"/>
                          <w:sz w:val="16"/>
                          <w:szCs w:val="16"/>
                        </w:rPr>
                        <w:t>③キャリアアップ計画期間</w:t>
                      </w:r>
                      <w:r>
                        <w:rPr>
                          <w:rFonts w:hint="eastAsia"/>
                          <w:b/>
                          <w:color w:val="FF0000"/>
                          <w:sz w:val="16"/>
                          <w:szCs w:val="16"/>
                        </w:rPr>
                        <w:t>の開始日の１カ月前くらいとなる。</w:t>
                      </w:r>
                    </w:p>
                    <w:p w14:paraId="25D62E93" w14:textId="77777777" w:rsidR="00A37971" w:rsidRDefault="00A37971" w:rsidP="00A37971">
                      <w:pPr>
                        <w:ind w:firstLine="260"/>
                      </w:pPr>
                    </w:p>
                  </w:txbxContent>
                </v:textbox>
                <o:callout v:ext="edit" minusy="t"/>
              </v:shape>
            </w:pict>
          </mc:Fallback>
        </mc:AlternateContent>
      </w:r>
      <w:r w:rsidR="00AB4B2A"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2353"/>
        <w:gridCol w:w="1322"/>
        <w:gridCol w:w="809"/>
        <w:gridCol w:w="616"/>
        <w:gridCol w:w="1615"/>
      </w:tblGrid>
      <w:tr w:rsidR="000710C7" w:rsidRPr="000710C7" w14:paraId="6729AB49" w14:textId="77777777" w:rsidTr="0003663F">
        <w:trPr>
          <w:trHeight w:val="770"/>
        </w:trPr>
        <w:tc>
          <w:tcPr>
            <w:tcW w:w="5000" w:type="pct"/>
            <w:gridSpan w:val="6"/>
            <w:tcBorders>
              <w:left w:val="nil"/>
              <w:bottom w:val="single" w:sz="4" w:space="0" w:color="auto"/>
              <w:right w:val="nil"/>
            </w:tcBorders>
            <w:vAlign w:val="center"/>
          </w:tcPr>
          <w:p w14:paraId="4E6D808C" w14:textId="77777777"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14:paraId="59E95333" w14:textId="77777777" w:rsidR="009E72F1" w:rsidRPr="000710C7" w:rsidRDefault="0003663F" w:rsidP="004D38E0">
            <w:pPr>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14:paraId="1C35A675" w14:textId="77777777" w:rsidTr="00A5233F">
        <w:trPr>
          <w:trHeight w:val="1044"/>
        </w:trPr>
        <w:tc>
          <w:tcPr>
            <w:tcW w:w="1150" w:type="pct"/>
            <w:tcBorders>
              <w:bottom w:val="single" w:sz="4" w:space="0" w:color="auto"/>
            </w:tcBorders>
            <w:vAlign w:val="center"/>
          </w:tcPr>
          <w:p w14:paraId="449CEE9B"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5"/>
            <w:tcBorders>
              <w:bottom w:val="single" w:sz="4" w:space="0" w:color="auto"/>
            </w:tcBorders>
            <w:vAlign w:val="center"/>
          </w:tcPr>
          <w:p w14:paraId="537A770A" w14:textId="72FD6813" w:rsidR="009E72F1" w:rsidRPr="000710C7" w:rsidRDefault="00161162" w:rsidP="00161162">
            <w:pPr>
              <w:widowControl/>
              <w:spacing w:line="240" w:lineRule="auto"/>
              <w:ind w:firstLineChars="0" w:firstLine="0"/>
              <w:rPr>
                <w:rFonts w:asciiTheme="minorEastAsia" w:eastAsiaTheme="minorEastAsia" w:hAnsiTheme="minorEastAsia"/>
                <w:sz w:val="20"/>
                <w:szCs w:val="20"/>
              </w:rPr>
            </w:pPr>
            <w:r w:rsidRPr="005E7220">
              <w:rPr>
                <w:rFonts w:asciiTheme="minorEastAsia" w:eastAsiaTheme="minorEastAsia" w:hAnsiTheme="minorEastAsia" w:hint="eastAsia"/>
                <w:color w:val="FF0000"/>
                <w:sz w:val="20"/>
                <w:szCs w:val="20"/>
              </w:rPr>
              <w:t>申請ひな形株式会社   代表取締役   山田　花子</w:t>
            </w:r>
            <w:r w:rsidRPr="005E722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tc>
      </w:tr>
      <w:tr w:rsidR="000710C7" w:rsidRPr="000710C7" w14:paraId="627DDAA0" w14:textId="77777777" w:rsidTr="00A5233F">
        <w:trPr>
          <w:trHeight w:val="847"/>
        </w:trPr>
        <w:tc>
          <w:tcPr>
            <w:tcW w:w="1150" w:type="pct"/>
            <w:vMerge w:val="restart"/>
            <w:tcBorders>
              <w:top w:val="single" w:sz="4" w:space="0" w:color="auto"/>
            </w:tcBorders>
            <w:vAlign w:val="center"/>
          </w:tcPr>
          <w:p w14:paraId="513F9897"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5"/>
            <w:tcBorders>
              <w:top w:val="single" w:sz="4" w:space="0" w:color="auto"/>
              <w:bottom w:val="dotted" w:sz="4" w:space="0" w:color="auto"/>
            </w:tcBorders>
            <w:vAlign w:val="center"/>
          </w:tcPr>
          <w:p w14:paraId="0FCDBAA4" w14:textId="0CD44CC2"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161162" w:rsidRPr="005E7220">
              <w:rPr>
                <w:rFonts w:asciiTheme="minorEastAsia" w:eastAsiaTheme="minorEastAsia" w:hAnsiTheme="minorEastAsia" w:hint="eastAsia"/>
                <w:color w:val="FF0000"/>
                <w:sz w:val="20"/>
                <w:szCs w:val="20"/>
              </w:rPr>
              <w:t>１７０－００１３</w:t>
            </w:r>
            <w:r w:rsidRPr="000710C7">
              <w:rPr>
                <w:rFonts w:asciiTheme="minorEastAsia" w:eastAsiaTheme="minorEastAsia" w:hAnsiTheme="minorEastAsia" w:hint="eastAsia"/>
                <w:sz w:val="20"/>
                <w:szCs w:val="20"/>
              </w:rPr>
              <w:t>)</w:t>
            </w:r>
          </w:p>
        </w:tc>
      </w:tr>
      <w:tr w:rsidR="000710C7" w:rsidRPr="000710C7" w14:paraId="6801FD21" w14:textId="77777777" w:rsidTr="00A5233F">
        <w:trPr>
          <w:trHeight w:val="840"/>
        </w:trPr>
        <w:tc>
          <w:tcPr>
            <w:tcW w:w="1150" w:type="pct"/>
            <w:vMerge/>
            <w:tcBorders>
              <w:bottom w:val="single" w:sz="4" w:space="0" w:color="auto"/>
            </w:tcBorders>
            <w:vAlign w:val="center"/>
          </w:tcPr>
          <w:p w14:paraId="11391D0C"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571BFE92" w14:textId="5CC02721" w:rsidR="009E72F1" w:rsidRPr="000710C7" w:rsidRDefault="00161162" w:rsidP="00AB4B2A">
            <w:pPr>
              <w:widowControl/>
              <w:spacing w:line="240" w:lineRule="auto"/>
              <w:ind w:firstLineChars="0" w:firstLine="0"/>
              <w:rPr>
                <w:rFonts w:asciiTheme="minorEastAsia" w:eastAsiaTheme="minorEastAsia" w:hAnsiTheme="minorEastAsia"/>
                <w:sz w:val="24"/>
                <w:szCs w:val="24"/>
              </w:rPr>
            </w:pPr>
            <w:r w:rsidRPr="007F6AA8">
              <w:rPr>
                <w:rFonts w:asciiTheme="minorEastAsia" w:eastAsiaTheme="minorEastAsia" w:hAnsiTheme="minorEastAsia" w:hint="eastAsia"/>
                <w:color w:val="FF0000"/>
                <w:sz w:val="22"/>
              </w:rPr>
              <w:t>東京都豊島区東池袋３丁目８番５号パレ・ドール池袋２０１号</w:t>
            </w:r>
          </w:p>
        </w:tc>
      </w:tr>
      <w:tr w:rsidR="000710C7" w:rsidRPr="000710C7" w14:paraId="08203A48" w14:textId="77777777" w:rsidTr="00443EB6">
        <w:trPr>
          <w:trHeight w:val="643"/>
        </w:trPr>
        <w:tc>
          <w:tcPr>
            <w:tcW w:w="1150" w:type="pct"/>
            <w:tcBorders>
              <w:top w:val="single" w:sz="4" w:space="0" w:color="auto"/>
            </w:tcBorders>
            <w:vAlign w:val="center"/>
          </w:tcPr>
          <w:p w14:paraId="2F58CFE1" w14:textId="77777777"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7D2BABFF" w14:textId="2DEFE0D1" w:rsidR="00E82E77" w:rsidRPr="000710C7" w:rsidRDefault="00161162" w:rsidP="00161162">
            <w:pPr>
              <w:widowControl/>
              <w:spacing w:line="240" w:lineRule="auto"/>
              <w:ind w:firstLineChars="50"/>
              <w:rPr>
                <w:rFonts w:asciiTheme="minorEastAsia" w:eastAsiaTheme="minorEastAsia" w:hAnsiTheme="minorEastAsia"/>
                <w:sz w:val="20"/>
                <w:szCs w:val="20"/>
              </w:rPr>
            </w:pPr>
            <w:r w:rsidRPr="007F6AA8">
              <w:rPr>
                <w:rFonts w:asciiTheme="minorEastAsia" w:eastAsiaTheme="minorEastAsia" w:hAnsiTheme="minorEastAsia" w:hint="eastAsia"/>
                <w:color w:val="FF0000"/>
                <w:sz w:val="20"/>
                <w:szCs w:val="20"/>
              </w:rPr>
              <w:t>０３　(５９５４)００００</w:t>
            </w:r>
          </w:p>
        </w:tc>
        <w:tc>
          <w:tcPr>
            <w:tcW w:w="817" w:type="pct"/>
            <w:gridSpan w:val="2"/>
            <w:tcBorders>
              <w:top w:val="single" w:sz="4" w:space="0" w:color="auto"/>
            </w:tcBorders>
            <w:vAlign w:val="center"/>
          </w:tcPr>
          <w:p w14:paraId="0F725DDC" w14:textId="77777777"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14:paraId="31877D17" w14:textId="77777777"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7" w:type="pct"/>
            <w:tcBorders>
              <w:top w:val="single" w:sz="4" w:space="0" w:color="auto"/>
            </w:tcBorders>
            <w:vAlign w:val="center"/>
          </w:tcPr>
          <w:p w14:paraId="35D6AFBA" w14:textId="73A83543" w:rsidR="009E72F1" w:rsidRPr="000710C7" w:rsidRDefault="00161162" w:rsidP="00AB4B2A">
            <w:pPr>
              <w:widowControl/>
              <w:spacing w:line="24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color w:val="FF0000"/>
                <w:sz w:val="22"/>
              </w:rPr>
              <w:t>佐々木 幸一</w:t>
            </w:r>
          </w:p>
        </w:tc>
      </w:tr>
      <w:tr w:rsidR="000710C7" w:rsidRPr="000710C7" w14:paraId="3E58E896" w14:textId="77777777" w:rsidTr="006C05E4">
        <w:tc>
          <w:tcPr>
            <w:tcW w:w="5000" w:type="pct"/>
            <w:gridSpan w:val="6"/>
            <w:tcBorders>
              <w:top w:val="nil"/>
              <w:left w:val="nil"/>
              <w:right w:val="nil"/>
            </w:tcBorders>
            <w:vAlign w:val="center"/>
          </w:tcPr>
          <w:p w14:paraId="46ECD199" w14:textId="56DC01A7"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14:paraId="0631C4D6" w14:textId="77777777"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14:paraId="16C5695F" w14:textId="77777777" w:rsidTr="00172523">
        <w:trPr>
          <w:trHeight w:val="379"/>
        </w:trPr>
        <w:tc>
          <w:tcPr>
            <w:tcW w:w="1150" w:type="pct"/>
            <w:vMerge w:val="restart"/>
            <w:tcBorders>
              <w:top w:val="single" w:sz="4" w:space="0" w:color="auto"/>
            </w:tcBorders>
            <w:vAlign w:val="center"/>
          </w:tcPr>
          <w:p w14:paraId="73DF87B9" w14:textId="20CACD48" w:rsidR="007419F0"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0710C7">
              <w:rPr>
                <w:rFonts w:asciiTheme="minorEastAsia" w:eastAsiaTheme="minorEastAsia" w:hAnsiTheme="min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3D984CC1"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14:paraId="6D6D9393" w14:textId="77777777" w:rsidTr="00443EB6">
        <w:trPr>
          <w:trHeight w:val="417"/>
        </w:trPr>
        <w:tc>
          <w:tcPr>
            <w:tcW w:w="1150" w:type="pct"/>
            <w:vMerge/>
            <w:vAlign w:val="center"/>
          </w:tcPr>
          <w:p w14:paraId="2E683283" w14:textId="77777777"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vMerge/>
            <w:tcBorders>
              <w:bottom w:val="dotted" w:sz="4" w:space="0" w:color="auto"/>
            </w:tcBorders>
            <w:vAlign w:val="center"/>
          </w:tcPr>
          <w:p w14:paraId="6E668CA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79" w:type="pct"/>
            <w:gridSpan w:val="2"/>
            <w:tcBorders>
              <w:top w:val="single" w:sz="4" w:space="0" w:color="auto"/>
              <w:bottom w:val="dotted" w:sz="4" w:space="0" w:color="auto"/>
            </w:tcBorders>
            <w:vAlign w:val="center"/>
          </w:tcPr>
          <w:p w14:paraId="4A95BC82" w14:textId="3052D9E4" w:rsidR="007419F0" w:rsidRPr="000710C7" w:rsidRDefault="00161162" w:rsidP="00C61534">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5168" behindDoc="0" locked="0" layoutInCell="1" allowOverlap="1" wp14:anchorId="757DD17F" wp14:editId="0BC5A49C">
                      <wp:simplePos x="0" y="0"/>
                      <wp:positionH relativeFrom="column">
                        <wp:posOffset>129540</wp:posOffset>
                      </wp:positionH>
                      <wp:positionV relativeFrom="paragraph">
                        <wp:posOffset>-16510</wp:posOffset>
                      </wp:positionV>
                      <wp:extent cx="266700" cy="200025"/>
                      <wp:effectExtent l="0" t="0" r="19050" b="28575"/>
                      <wp:wrapNone/>
                      <wp:docPr id="2" name="楕円 2"/>
                      <wp:cNvGraphicFramePr/>
                      <a:graphic xmlns:a="http://schemas.openxmlformats.org/drawingml/2006/main">
                        <a:graphicData uri="http://schemas.microsoft.com/office/word/2010/wordprocessingShape">
                          <wps:wsp>
                            <wps:cNvSpPr/>
                            <wps:spPr>
                              <a:xfrm>
                                <a:off x="0" y="0"/>
                                <a:ext cx="266700"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9BA92" id="楕円 2" o:spid="_x0000_s1026" style="position:absolute;left:0;text-align:left;margin-left:10.2pt;margin-top:-1.3pt;width:21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" filled="f" strokecolor="windowText" strokeweight="2pt"/>
                  </w:pict>
                </mc:Fallback>
              </mc:AlternateContent>
            </w:r>
            <w:r w:rsidR="007419F0" w:rsidRPr="000710C7">
              <w:rPr>
                <w:rFonts w:asciiTheme="minorEastAsia" w:eastAsiaTheme="minorEastAsia" w:hAnsiTheme="minorEastAsia" w:hint="eastAsia"/>
                <w:sz w:val="20"/>
                <w:szCs w:val="20"/>
              </w:rPr>
              <w:t>３　事務代理者</w:t>
            </w:r>
          </w:p>
        </w:tc>
      </w:tr>
      <w:tr w:rsidR="000710C7" w:rsidRPr="000710C7" w14:paraId="5A87042D" w14:textId="77777777" w:rsidTr="00234036">
        <w:trPr>
          <w:trHeight w:val="689"/>
        </w:trPr>
        <w:tc>
          <w:tcPr>
            <w:tcW w:w="1150" w:type="pct"/>
            <w:tcBorders>
              <w:top w:val="single" w:sz="4" w:space="0" w:color="auto"/>
            </w:tcBorders>
            <w:vAlign w:val="center"/>
          </w:tcPr>
          <w:p w14:paraId="1FC37221" w14:textId="1F320445"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69FFE5C1" w14:textId="77777777" w:rsidR="00A37971" w:rsidRPr="006C1075" w:rsidRDefault="00A37971" w:rsidP="00A37971">
            <w:pPr>
              <w:widowControl/>
              <w:spacing w:line="240" w:lineRule="auto"/>
              <w:ind w:firstLineChars="0" w:firstLine="0"/>
              <w:jc w:val="left"/>
              <w:rPr>
                <w:rFonts w:asciiTheme="minorEastAsia" w:eastAsiaTheme="minorEastAsia" w:hAnsiTheme="minorEastAsia"/>
                <w:noProof/>
                <w:sz w:val="20"/>
                <w:szCs w:val="20"/>
              </w:rPr>
            </w:pPr>
            <w:r w:rsidRPr="006C1075">
              <w:rPr>
                <w:rFonts w:asciiTheme="minorEastAsia" w:eastAsiaTheme="minorEastAsia" w:hAnsiTheme="minorEastAsia" w:hint="eastAsia"/>
                <w:noProof/>
                <w:sz w:val="20"/>
                <w:szCs w:val="20"/>
              </w:rPr>
              <w:t>やまがみ社会保険労務士事務所</w:t>
            </w:r>
          </w:p>
          <w:p w14:paraId="27FE1C0E" w14:textId="191E00B2" w:rsidR="009E72F1" w:rsidRPr="000710C7" w:rsidRDefault="00A37971" w:rsidP="00A37971">
            <w:pPr>
              <w:widowControl/>
              <w:spacing w:line="240" w:lineRule="auto"/>
              <w:ind w:firstLineChars="0" w:firstLine="0"/>
              <w:rPr>
                <w:rFonts w:asciiTheme="minorEastAsia" w:eastAsiaTheme="minorEastAsia" w:hAnsiTheme="minorEastAsia"/>
                <w:sz w:val="20"/>
                <w:szCs w:val="20"/>
              </w:rPr>
            </w:pPr>
            <w:r w:rsidRPr="006C1075">
              <w:rPr>
                <w:rFonts w:asciiTheme="minorEastAsia" w:eastAsiaTheme="minorEastAsia" w:hAnsiTheme="minorEastAsia" w:hint="eastAsia"/>
                <w:noProof/>
                <w:sz w:val="20"/>
                <w:szCs w:val="20"/>
              </w:rPr>
              <w:t xml:space="preserve">社会保険労務士　　山上　幸一　 　　　　　　             　　</w:t>
            </w:r>
          </w:p>
        </w:tc>
      </w:tr>
      <w:tr w:rsidR="000710C7" w:rsidRPr="000710C7" w14:paraId="2AE525D8" w14:textId="77777777" w:rsidTr="00A5233F">
        <w:trPr>
          <w:trHeight w:val="765"/>
        </w:trPr>
        <w:tc>
          <w:tcPr>
            <w:tcW w:w="1150" w:type="pct"/>
            <w:vMerge w:val="restart"/>
            <w:tcBorders>
              <w:top w:val="single" w:sz="4" w:space="0" w:color="auto"/>
            </w:tcBorders>
            <w:vAlign w:val="center"/>
          </w:tcPr>
          <w:p w14:paraId="08B809F1" w14:textId="5CDA9EFC"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0710C7">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176222FE" w14:textId="35B3FA27"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A37971">
              <w:rPr>
                <w:rFonts w:asciiTheme="minorEastAsia" w:eastAsiaTheme="minorEastAsia" w:hAnsiTheme="minorEastAsia" w:hint="eastAsia"/>
                <w:sz w:val="20"/>
                <w:szCs w:val="20"/>
              </w:rPr>
              <w:t>１７０－００１３</w:t>
            </w:r>
            <w:r w:rsidRPr="000710C7">
              <w:rPr>
                <w:rFonts w:asciiTheme="minorEastAsia" w:eastAsiaTheme="minorEastAsia" w:hAnsiTheme="minorEastAsia" w:hint="eastAsia"/>
                <w:sz w:val="20"/>
                <w:szCs w:val="20"/>
              </w:rPr>
              <w:t>)</w:t>
            </w:r>
          </w:p>
        </w:tc>
      </w:tr>
      <w:tr w:rsidR="000710C7" w:rsidRPr="000710C7" w14:paraId="1556A640" w14:textId="77777777" w:rsidTr="00A5233F">
        <w:trPr>
          <w:trHeight w:val="887"/>
        </w:trPr>
        <w:tc>
          <w:tcPr>
            <w:tcW w:w="1150" w:type="pct"/>
            <w:vMerge/>
            <w:tcBorders>
              <w:bottom w:val="single" w:sz="4" w:space="0" w:color="auto"/>
            </w:tcBorders>
            <w:vAlign w:val="center"/>
          </w:tcPr>
          <w:p w14:paraId="33E99275" w14:textId="77777777"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22A454D1" w14:textId="10E02BDD" w:rsidR="009E72F1" w:rsidRPr="000710C7" w:rsidRDefault="00A37971" w:rsidP="00CC6AAF">
            <w:pPr>
              <w:widowControl/>
              <w:spacing w:line="240" w:lineRule="auto"/>
              <w:ind w:firstLineChars="0" w:firstLine="0"/>
              <w:rPr>
                <w:rFonts w:asciiTheme="minorEastAsia" w:eastAsiaTheme="minorEastAsia" w:hAnsiTheme="minorEastAsia"/>
                <w:sz w:val="24"/>
                <w:szCs w:val="24"/>
              </w:rPr>
            </w:pPr>
            <w:r w:rsidRPr="006C1075">
              <w:rPr>
                <w:rFonts w:asciiTheme="minorEastAsia" w:eastAsiaTheme="minorEastAsia" w:hAnsiTheme="minorEastAsia" w:hint="eastAsia"/>
                <w:sz w:val="24"/>
                <w:szCs w:val="24"/>
              </w:rPr>
              <w:t>東京都豊島区東池袋3-8-5パレ・ドール池袋６０２号</w:t>
            </w:r>
          </w:p>
        </w:tc>
      </w:tr>
      <w:tr w:rsidR="000710C7" w:rsidRPr="000710C7" w14:paraId="5D86D1D9" w14:textId="77777777" w:rsidTr="00443EB6">
        <w:trPr>
          <w:trHeight w:val="694"/>
        </w:trPr>
        <w:tc>
          <w:tcPr>
            <w:tcW w:w="1150" w:type="pct"/>
            <w:tcBorders>
              <w:top w:val="single" w:sz="4" w:space="0" w:color="auto"/>
            </w:tcBorders>
            <w:vAlign w:val="center"/>
          </w:tcPr>
          <w:p w14:paraId="3834B44D" w14:textId="4A12142B"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58F5B9A6" w14:textId="6FB3BDB2" w:rsidR="009E72F1" w:rsidRPr="000710C7" w:rsidRDefault="00A37971" w:rsidP="00A37971">
            <w:pPr>
              <w:widowControl/>
              <w:spacing w:line="240" w:lineRule="auto"/>
              <w:ind w:firstLineChars="50"/>
              <w:rPr>
                <w:rFonts w:asciiTheme="minorEastAsia" w:eastAsiaTheme="minorEastAsia" w:hAnsiTheme="minorEastAsia"/>
                <w:sz w:val="20"/>
                <w:szCs w:val="20"/>
              </w:rPr>
            </w:pPr>
            <w:r w:rsidRPr="007F6AA8">
              <w:rPr>
                <w:rFonts w:asciiTheme="minorEastAsia" w:eastAsiaTheme="minorEastAsia" w:hAnsiTheme="minorEastAsia" w:hint="eastAsia"/>
                <w:sz w:val="20"/>
                <w:szCs w:val="20"/>
              </w:rPr>
              <w:t>０３</w:t>
            </w:r>
            <w:r>
              <w:rPr>
                <w:rFonts w:asciiTheme="minorEastAsia" w:eastAsiaTheme="minorEastAsia" w:hAnsiTheme="minorEastAsia" w:hint="eastAsia"/>
                <w:sz w:val="20"/>
                <w:szCs w:val="20"/>
              </w:rPr>
              <w:t>（５９５４</w:t>
            </w:r>
            <w:r w:rsidRPr="007F6AA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３９３８</w:t>
            </w:r>
          </w:p>
        </w:tc>
        <w:tc>
          <w:tcPr>
            <w:tcW w:w="1744" w:type="pct"/>
            <w:gridSpan w:val="3"/>
            <w:tcBorders>
              <w:top w:val="single" w:sz="4" w:space="0" w:color="auto"/>
              <w:tr2bl w:val="single" w:sz="4" w:space="0" w:color="auto"/>
            </w:tcBorders>
            <w:vAlign w:val="center"/>
          </w:tcPr>
          <w:p w14:paraId="65E000AD"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14:paraId="5A3EEB6F" w14:textId="77777777" w:rsidR="004D38E0" w:rsidRDefault="004D38E0" w:rsidP="004D38E0">
      <w:pPr>
        <w:widowControl/>
        <w:spacing w:line="240" w:lineRule="auto"/>
        <w:ind w:firstLineChars="0" w:firstLine="0"/>
        <w:rPr>
          <w:rFonts w:asciiTheme="minorEastAsia" w:eastAsiaTheme="minorEastAsia" w:hAnsiTheme="minorEastAsia"/>
          <w:b/>
          <w:sz w:val="24"/>
          <w:szCs w:val="24"/>
        </w:rPr>
      </w:pPr>
    </w:p>
    <w:p w14:paraId="51D4B7F4" w14:textId="31837082" w:rsidR="005475F3" w:rsidRPr="004D38E0" w:rsidRDefault="004D38E0" w:rsidP="004D38E0">
      <w:pPr>
        <w:widowControl/>
        <w:spacing w:line="240" w:lineRule="auto"/>
        <w:ind w:firstLineChars="0" w:firstLine="0"/>
        <w:rPr>
          <w:rFonts w:asciiTheme="minorEastAsia" w:eastAsiaTheme="minorEastAsia" w:hAnsiTheme="minorEastAsia"/>
          <w:sz w:val="24"/>
          <w:szCs w:val="24"/>
        </w:rPr>
      </w:pPr>
      <w:r w:rsidRPr="004D38E0">
        <w:rPr>
          <w:rFonts w:asciiTheme="minorEastAsia" w:eastAsiaTheme="minorEastAsia" w:hAnsiTheme="minorEastAsia" w:hint="eastAsia"/>
          <w:sz w:val="24"/>
          <w:szCs w:val="24"/>
        </w:rPr>
        <w:t>（</w:t>
      </w:r>
      <w:r w:rsidR="00F16791" w:rsidRPr="004D38E0">
        <w:rPr>
          <w:rFonts w:asciiTheme="minorEastAsia" w:eastAsiaTheme="minorEastAsia" w:hAnsiTheme="minorEastAsia" w:hint="eastAsia"/>
          <w:sz w:val="24"/>
          <w:szCs w:val="24"/>
        </w:rPr>
        <w:t>キャリアアップ管理者情報</w:t>
      </w:r>
      <w:r w:rsidRPr="004D38E0">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DE476C" w:rsidRPr="000710C7" w14:paraId="4B706062" w14:textId="77777777" w:rsidTr="00DE476C">
        <w:trPr>
          <w:trHeight w:val="737"/>
        </w:trPr>
        <w:tc>
          <w:tcPr>
            <w:tcW w:w="1442" w:type="pct"/>
            <w:vMerge w:val="restart"/>
            <w:vAlign w:val="center"/>
          </w:tcPr>
          <w:p w14:paraId="61B4F569"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7637AA76" w14:textId="77777777" w:rsidR="00DE476C" w:rsidRDefault="00DE476C" w:rsidP="00544AE2">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0937198" w14:textId="77777777" w:rsidR="00DE476C" w:rsidRPr="00AC275E" w:rsidRDefault="00DE476C" w:rsidP="00544AE2">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BF8B1F6"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r w:rsidR="00A37971" w:rsidRPr="007F6AA8">
              <w:rPr>
                <w:rFonts w:asciiTheme="minorEastAsia" w:eastAsiaTheme="minorEastAsia" w:hAnsiTheme="minorEastAsia" w:hint="eastAsia"/>
                <w:color w:val="FF0000"/>
                <w:sz w:val="20"/>
                <w:szCs w:val="20"/>
              </w:rPr>
              <w:t>山田　花子</w:t>
            </w:r>
            <w:r w:rsidR="00A37971">
              <w:rPr>
                <w:rFonts w:asciiTheme="minorEastAsia" w:eastAsiaTheme="minorEastAsia" w:hAnsiTheme="minorEastAsia" w:hint="eastAsia"/>
                <w:color w:val="FF0000"/>
                <w:sz w:val="20"/>
                <w:szCs w:val="20"/>
              </w:rPr>
              <w:t xml:space="preserve">　　代表取締役</w:t>
            </w:r>
          </w:p>
        </w:tc>
      </w:tr>
      <w:tr w:rsidR="00DE476C" w:rsidRPr="000710C7" w14:paraId="100D325B" w14:textId="77777777" w:rsidTr="00DE476C">
        <w:trPr>
          <w:trHeight w:val="737"/>
        </w:trPr>
        <w:tc>
          <w:tcPr>
            <w:tcW w:w="1442" w:type="pct"/>
            <w:vMerge/>
            <w:vAlign w:val="center"/>
          </w:tcPr>
          <w:p w14:paraId="770D60A6"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5741BD6F" w14:textId="08807675"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w:t>
            </w:r>
            <w:r w:rsidR="00A37971" w:rsidRPr="00D3684F">
              <w:rPr>
                <w:rFonts w:asciiTheme="minorEastAsia" w:eastAsiaTheme="minorEastAsia" w:hAnsiTheme="minorEastAsia" w:hint="eastAsia"/>
                <w:color w:val="FF0000"/>
                <w:sz w:val="20"/>
                <w:szCs w:val="20"/>
              </w:rPr>
              <w:t>令和</w:t>
            </w:r>
            <w:r w:rsidR="00A37971">
              <w:rPr>
                <w:rFonts w:asciiTheme="minorEastAsia" w:eastAsiaTheme="minorEastAsia" w:hAnsiTheme="minorEastAsia" w:hint="eastAsia"/>
                <w:color w:val="FF0000"/>
                <w:sz w:val="20"/>
                <w:szCs w:val="20"/>
              </w:rPr>
              <w:t>３</w:t>
            </w:r>
            <w:r w:rsidR="00A37971" w:rsidRPr="00810BF0">
              <w:rPr>
                <w:rFonts w:asciiTheme="minorEastAsia" w:eastAsiaTheme="minorEastAsia" w:hAnsiTheme="minorEastAsia" w:hint="eastAsia"/>
                <w:color w:val="FF0000"/>
                <w:sz w:val="20"/>
                <w:szCs w:val="20"/>
              </w:rPr>
              <w:t xml:space="preserve">年　</w:t>
            </w:r>
            <w:r w:rsidR="00A37971">
              <w:rPr>
                <w:rFonts w:asciiTheme="minorEastAsia" w:eastAsiaTheme="minorEastAsia" w:hAnsiTheme="minorEastAsia" w:hint="eastAsia"/>
                <w:color w:val="FF0000"/>
                <w:sz w:val="20"/>
                <w:szCs w:val="20"/>
              </w:rPr>
              <w:t>２月</w:t>
            </w:r>
            <w:r w:rsidR="00A37971" w:rsidRPr="00810BF0">
              <w:rPr>
                <w:rFonts w:asciiTheme="minorEastAsia" w:eastAsiaTheme="minorEastAsia" w:hAnsiTheme="minorEastAsia" w:hint="eastAsia"/>
                <w:color w:val="FF0000"/>
                <w:sz w:val="20"/>
                <w:szCs w:val="20"/>
              </w:rPr>
              <w:t xml:space="preserve">　</w:t>
            </w:r>
            <w:r w:rsidR="00A37971">
              <w:rPr>
                <w:rFonts w:asciiTheme="minorEastAsia" w:eastAsiaTheme="minorEastAsia" w:hAnsiTheme="minorEastAsia" w:hint="eastAsia"/>
                <w:color w:val="FF0000"/>
                <w:sz w:val="20"/>
                <w:szCs w:val="20"/>
              </w:rPr>
              <w:t>１１</w:t>
            </w:r>
            <w:r w:rsidR="00A37971" w:rsidRPr="00810BF0">
              <w:rPr>
                <w:rFonts w:asciiTheme="minorEastAsia" w:eastAsiaTheme="minorEastAsia" w:hAnsiTheme="minorEastAsia" w:hint="eastAsia"/>
                <w:color w:val="FF0000"/>
                <w:sz w:val="20"/>
                <w:szCs w:val="20"/>
              </w:rPr>
              <w:t>日</w:t>
            </w:r>
          </w:p>
        </w:tc>
      </w:tr>
      <w:tr w:rsidR="00443EB6" w:rsidRPr="000710C7" w14:paraId="64843CA7" w14:textId="77777777" w:rsidTr="00DE476C">
        <w:trPr>
          <w:trHeight w:val="711"/>
        </w:trPr>
        <w:tc>
          <w:tcPr>
            <w:tcW w:w="1442" w:type="pct"/>
            <w:vMerge/>
            <w:vAlign w:val="center"/>
          </w:tcPr>
          <w:p w14:paraId="312E5DC1" w14:textId="77777777" w:rsidR="00443EB6" w:rsidRPr="000710C7" w:rsidRDefault="00443EB6" w:rsidP="00544AE2">
            <w:pPr>
              <w:widowControl/>
              <w:spacing w:line="240" w:lineRule="auto"/>
              <w:ind w:firstLineChars="200" w:firstLine="480"/>
              <w:rPr>
                <w:rFonts w:asciiTheme="minorEastAsia" w:eastAsiaTheme="minorEastAsia" w:hAnsiTheme="minorEastAsia"/>
                <w:sz w:val="24"/>
                <w:szCs w:val="24"/>
              </w:rPr>
            </w:pPr>
          </w:p>
        </w:tc>
        <w:tc>
          <w:tcPr>
            <w:tcW w:w="3557" w:type="pct"/>
            <w:vAlign w:val="center"/>
          </w:tcPr>
          <w:p w14:paraId="651BDD18" w14:textId="32C57F20" w:rsidR="00DE476C" w:rsidRDefault="00A37971" w:rsidP="00DE476C">
            <w:pPr>
              <w:widowControl/>
              <w:spacing w:line="240" w:lineRule="auto"/>
              <w:ind w:firstLine="200"/>
              <w:rPr>
                <w:rFonts w:asciiTheme="minorEastAsia" w:eastAsiaTheme="minorEastAsia" w:hAnsiTheme="minorEastAsia"/>
                <w:sz w:val="20"/>
                <w:szCs w:val="20"/>
              </w:rPr>
            </w:pPr>
            <w:r w:rsidRPr="006C1075">
              <w:rPr>
                <w:rFonts w:asciiTheme="minorEastAsia" w:eastAsiaTheme="minorEastAsia" w:hAnsiTheme="minorEastAsia" w:hint="eastAsia"/>
                <w:sz w:val="20"/>
                <w:szCs w:val="20"/>
              </w:rPr>
              <w:t>☑</w:t>
            </w:r>
            <w:r w:rsidR="00DE476C">
              <w:rPr>
                <w:rFonts w:asciiTheme="minorEastAsia" w:eastAsiaTheme="minorEastAsia" w:hAnsiTheme="minorEastAsia" w:hint="eastAsia"/>
                <w:sz w:val="20"/>
                <w:szCs w:val="20"/>
              </w:rPr>
              <w:t xml:space="preserve">　　役員である　　　　　　　□　　役員ではない　　　　</w:t>
            </w:r>
          </w:p>
          <w:p w14:paraId="5ACF79E5" w14:textId="3DF2F41D" w:rsidR="00DE476C" w:rsidRPr="000710C7" w:rsidRDefault="00DE476C" w:rsidP="00277BE5">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w:t>
            </w:r>
            <w:r w:rsidR="00277BE5">
              <w:rPr>
                <w:rFonts w:asciiTheme="minorEastAsia" w:eastAsiaTheme="minorEastAsia" w:hAnsiTheme="minorEastAsia" w:hint="eastAsia"/>
                <w:sz w:val="20"/>
                <w:szCs w:val="20"/>
              </w:rPr>
              <w:t>なお、事業主でも役員でもなく、かつ雇用されていない場合は管理者にはなれません。</w:t>
            </w:r>
          </w:p>
        </w:tc>
      </w:tr>
      <w:tr w:rsidR="00443EB6" w:rsidRPr="000710C7" w14:paraId="493B52AC" w14:textId="77777777" w:rsidTr="00DE476C">
        <w:tc>
          <w:tcPr>
            <w:tcW w:w="1442" w:type="pct"/>
            <w:tcBorders>
              <w:left w:val="single" w:sz="4" w:space="0" w:color="auto"/>
              <w:right w:val="single" w:sz="4" w:space="0" w:color="auto"/>
            </w:tcBorders>
            <w:vAlign w:val="center"/>
          </w:tcPr>
          <w:p w14:paraId="4017B32D" w14:textId="77777777" w:rsidR="00443EB6" w:rsidRPr="000710C7" w:rsidRDefault="00443EB6"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68419D63" w14:textId="77777777" w:rsidR="00443EB6" w:rsidRPr="000710C7" w:rsidRDefault="00443EB6" w:rsidP="00544AE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7" w:type="pct"/>
            <w:tcBorders>
              <w:left w:val="single" w:sz="4" w:space="0" w:color="auto"/>
              <w:right w:val="single" w:sz="4" w:space="0" w:color="auto"/>
            </w:tcBorders>
            <w:vAlign w:val="center"/>
          </w:tcPr>
          <w:p w14:paraId="2ABBA880" w14:textId="77777777" w:rsidR="00B748F1" w:rsidRPr="00283153" w:rsidRDefault="00B748F1" w:rsidP="00B748F1">
            <w:pPr>
              <w:widowControl/>
              <w:spacing w:line="240" w:lineRule="auto"/>
              <w:ind w:firstLineChars="0" w:firstLine="0"/>
              <w:rPr>
                <w:rFonts w:asciiTheme="minorEastAsia" w:eastAsiaTheme="minorEastAsia" w:hAnsiTheme="minorEastAsia"/>
                <w:sz w:val="18"/>
                <w:szCs w:val="18"/>
              </w:rPr>
            </w:pPr>
            <w:r w:rsidRPr="00283153">
              <w:rPr>
                <w:rFonts w:asciiTheme="minorEastAsia" w:eastAsiaTheme="minorEastAsia" w:hAnsiTheme="minorEastAsia" w:hint="eastAsia"/>
                <w:sz w:val="18"/>
                <w:szCs w:val="18"/>
              </w:rPr>
              <w:t>キャリアアップ制度についての下記の業務</w:t>
            </w:r>
          </w:p>
          <w:p w14:paraId="7C3C0F36" w14:textId="77777777" w:rsidR="00B748F1" w:rsidRPr="00283153" w:rsidRDefault="00B748F1" w:rsidP="00B748F1">
            <w:pPr>
              <w:widowControl/>
              <w:spacing w:line="240" w:lineRule="auto"/>
              <w:ind w:firstLineChars="0" w:firstLine="0"/>
              <w:rPr>
                <w:rFonts w:asciiTheme="minorEastAsia" w:eastAsiaTheme="minorEastAsia" w:hAnsiTheme="minorEastAsia"/>
                <w:sz w:val="18"/>
                <w:szCs w:val="18"/>
              </w:rPr>
            </w:pPr>
            <w:r w:rsidRPr="00283153">
              <w:rPr>
                <w:rFonts w:asciiTheme="minorEastAsia" w:eastAsiaTheme="minorEastAsia" w:hAnsiTheme="minorEastAsia" w:hint="eastAsia"/>
                <w:sz w:val="18"/>
                <w:szCs w:val="18"/>
              </w:rPr>
              <w:t>・目標達成への助言、進捗管理、目標達成した労働者への処遇の改善</w:t>
            </w:r>
          </w:p>
          <w:p w14:paraId="27208D38" w14:textId="77777777" w:rsidR="00B748F1" w:rsidRDefault="00B748F1" w:rsidP="00B748F1">
            <w:pPr>
              <w:widowControl/>
              <w:spacing w:line="240" w:lineRule="auto"/>
              <w:ind w:firstLineChars="0" w:firstLine="0"/>
              <w:rPr>
                <w:rFonts w:asciiTheme="minorEastAsia" w:eastAsiaTheme="minorEastAsia" w:hAnsiTheme="minorEastAsia"/>
                <w:sz w:val="18"/>
                <w:szCs w:val="18"/>
              </w:rPr>
            </w:pPr>
            <w:r w:rsidRPr="00283153">
              <w:rPr>
                <w:rFonts w:asciiTheme="minorEastAsia" w:eastAsiaTheme="minorEastAsia" w:hAnsiTheme="minorEastAsia" w:hint="eastAsia"/>
                <w:sz w:val="18"/>
                <w:szCs w:val="18"/>
              </w:rPr>
              <w:t>・立案、周知、相談　・制度導入における総合的な経営管理</w:t>
            </w:r>
          </w:p>
          <w:p w14:paraId="02170C31" w14:textId="156C6D16" w:rsidR="004D38E0" w:rsidRPr="00B748F1" w:rsidRDefault="004D38E0" w:rsidP="00544AE2">
            <w:pPr>
              <w:widowControl/>
              <w:spacing w:line="240" w:lineRule="auto"/>
              <w:ind w:firstLineChars="0" w:firstLine="0"/>
              <w:rPr>
                <w:rFonts w:asciiTheme="minorEastAsia" w:eastAsiaTheme="minorEastAsia" w:hAnsiTheme="minorEastAsia"/>
                <w:sz w:val="24"/>
                <w:szCs w:val="24"/>
              </w:rPr>
            </w:pPr>
          </w:p>
        </w:tc>
      </w:tr>
    </w:tbl>
    <w:p w14:paraId="21A21EC6" w14:textId="77777777"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63834B3F" w14:textId="3CB0439D"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7728" behindDoc="0" locked="0" layoutInCell="1" allowOverlap="1" wp14:anchorId="2345286D" wp14:editId="71FC20F8">
                <wp:simplePos x="0" y="0"/>
                <wp:positionH relativeFrom="column">
                  <wp:posOffset>-508635</wp:posOffset>
                </wp:positionH>
                <wp:positionV relativeFrom="paragraph">
                  <wp:posOffset>54610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5FCA4A44"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32" type="#_x0000_t202" style="position:absolute;left:0;text-align:left;margin-left:-40.05pt;margin-top:4.3pt;width:214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" stroked="f">
                <v:textbox inset="5.85pt,.7pt,5.85pt,.7pt">
                  <w:txbxContent>
                    <w:p w14:paraId="64D3A2D1" w14:textId="5FCA4A44"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9651B0">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1C1D67">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v:textbox>
              </v:shape>
            </w:pict>
          </mc:Fallback>
        </mc:AlternateContent>
      </w:r>
    </w:p>
    <w:tbl>
      <w:tblPr>
        <w:tblStyle w:val="ab"/>
        <w:tblpPr w:leftFromText="142" w:rightFromText="142" w:vertAnchor="page" w:horzAnchor="margin" w:tblpY="2626"/>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B748F1" w:rsidRPr="000710C7" w14:paraId="50D683D8" w14:textId="77777777" w:rsidTr="00D66FCE">
        <w:trPr>
          <w:trHeight w:val="390"/>
        </w:trPr>
        <w:tc>
          <w:tcPr>
            <w:tcW w:w="1150" w:type="pct"/>
            <w:vAlign w:val="center"/>
          </w:tcPr>
          <w:p w14:paraId="0D31C876" w14:textId="4C3F8F3C"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49E41CC6" w14:textId="77777777" w:rsidR="00B748F1" w:rsidRPr="000710C7" w:rsidRDefault="00B748F1" w:rsidP="00B748F1">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4F30C3D3" w14:textId="467EEABB"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255" w:type="pct"/>
            <w:tcBorders>
              <w:top w:val="single" w:sz="4" w:space="0" w:color="auto"/>
              <w:left w:val="dotted" w:sz="4" w:space="0" w:color="auto"/>
              <w:right w:val="dotted" w:sz="4" w:space="0" w:color="auto"/>
            </w:tcBorders>
            <w:vAlign w:val="center"/>
          </w:tcPr>
          <w:p w14:paraId="1CD56513" w14:textId="0DFFDD35"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３</w:t>
            </w:r>
          </w:p>
        </w:tc>
        <w:tc>
          <w:tcPr>
            <w:tcW w:w="250" w:type="pct"/>
            <w:tcBorders>
              <w:top w:val="single" w:sz="4" w:space="0" w:color="auto"/>
              <w:left w:val="dotted" w:sz="4" w:space="0" w:color="auto"/>
              <w:right w:val="dotted" w:sz="4" w:space="0" w:color="auto"/>
            </w:tcBorders>
            <w:vAlign w:val="center"/>
          </w:tcPr>
          <w:p w14:paraId="41934133" w14:textId="2BD5E27E"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251" w:type="pct"/>
            <w:tcBorders>
              <w:top w:val="single" w:sz="4" w:space="0" w:color="auto"/>
              <w:left w:val="dotted" w:sz="4" w:space="0" w:color="auto"/>
              <w:bottom w:val="dotted" w:sz="4" w:space="0" w:color="auto"/>
              <w:right w:val="dotted" w:sz="4" w:space="0" w:color="auto"/>
            </w:tcBorders>
            <w:vAlign w:val="center"/>
          </w:tcPr>
          <w:p w14:paraId="49391D50" w14:textId="475EC401"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250" w:type="pct"/>
            <w:tcBorders>
              <w:top w:val="single" w:sz="4" w:space="0" w:color="auto"/>
              <w:left w:val="dotted" w:sz="4" w:space="0" w:color="auto"/>
              <w:bottom w:val="dotted" w:sz="4" w:space="0" w:color="auto"/>
              <w:right w:val="dotted" w:sz="4" w:space="0" w:color="auto"/>
            </w:tcBorders>
            <w:vAlign w:val="center"/>
          </w:tcPr>
          <w:p w14:paraId="2F267376" w14:textId="197EF9D7" w:rsidR="00B748F1" w:rsidRPr="000710C7" w:rsidRDefault="00B748F1" w:rsidP="00B748F1">
            <w:pPr>
              <w:spacing w:line="240" w:lineRule="auto"/>
              <w:ind w:firstLineChars="0" w:firstLine="0"/>
              <w:jc w:val="center"/>
              <w:rPr>
                <w:rFonts w:asciiTheme="minorEastAsia" w:eastAsiaTheme="minorEastAsia" w:hAnsiTheme="minorEastAsia"/>
                <w:sz w:val="20"/>
                <w:szCs w:val="20"/>
              </w:rPr>
            </w:pPr>
            <w:r w:rsidRPr="0034668A">
              <w:rPr>
                <w:rFonts w:asciiTheme="minorEastAsia" w:eastAsiaTheme="minorEastAsia" w:hAnsiTheme="minorEastAsia" w:hint="eastAsia"/>
                <w:color w:val="FF0000"/>
                <w:sz w:val="20"/>
                <w:szCs w:val="20"/>
              </w:rPr>
              <w:t>－</w:t>
            </w:r>
          </w:p>
        </w:tc>
        <w:tc>
          <w:tcPr>
            <w:tcW w:w="251" w:type="pct"/>
            <w:tcBorders>
              <w:top w:val="single" w:sz="4" w:space="0" w:color="auto"/>
              <w:left w:val="dotted" w:sz="4" w:space="0" w:color="auto"/>
              <w:right w:val="dotted" w:sz="4" w:space="0" w:color="auto"/>
            </w:tcBorders>
            <w:vAlign w:val="center"/>
          </w:tcPr>
          <w:p w14:paraId="712830D5" w14:textId="37437004"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251" w:type="pct"/>
            <w:tcBorders>
              <w:top w:val="single" w:sz="4" w:space="0" w:color="auto"/>
              <w:left w:val="dotted" w:sz="4" w:space="0" w:color="auto"/>
              <w:right w:val="dotted" w:sz="4" w:space="0" w:color="auto"/>
            </w:tcBorders>
            <w:vAlign w:val="center"/>
          </w:tcPr>
          <w:p w14:paraId="2DE659B6" w14:textId="312D2B29"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２</w:t>
            </w:r>
          </w:p>
        </w:tc>
        <w:tc>
          <w:tcPr>
            <w:tcW w:w="248" w:type="pct"/>
            <w:tcBorders>
              <w:top w:val="single" w:sz="4" w:space="0" w:color="auto"/>
              <w:left w:val="dotted" w:sz="4" w:space="0" w:color="auto"/>
              <w:right w:val="dotted" w:sz="4" w:space="0" w:color="auto"/>
            </w:tcBorders>
            <w:vAlign w:val="center"/>
          </w:tcPr>
          <w:p w14:paraId="790C582E" w14:textId="2CDD9857"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３</w:t>
            </w:r>
          </w:p>
        </w:tc>
        <w:tc>
          <w:tcPr>
            <w:tcW w:w="256" w:type="pct"/>
            <w:tcBorders>
              <w:top w:val="single" w:sz="4" w:space="0" w:color="auto"/>
              <w:left w:val="dotted" w:sz="4" w:space="0" w:color="auto"/>
              <w:right w:val="dotted" w:sz="4" w:space="0" w:color="auto"/>
            </w:tcBorders>
            <w:vAlign w:val="center"/>
          </w:tcPr>
          <w:p w14:paraId="699FDE56" w14:textId="4C2A1048"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４</w:t>
            </w:r>
          </w:p>
        </w:tc>
        <w:tc>
          <w:tcPr>
            <w:tcW w:w="248" w:type="pct"/>
            <w:tcBorders>
              <w:top w:val="single" w:sz="4" w:space="0" w:color="auto"/>
              <w:left w:val="dotted" w:sz="4" w:space="0" w:color="auto"/>
              <w:right w:val="dotted" w:sz="4" w:space="0" w:color="auto"/>
            </w:tcBorders>
            <w:vAlign w:val="center"/>
          </w:tcPr>
          <w:p w14:paraId="35216C60" w14:textId="04BF695C"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５</w:t>
            </w:r>
          </w:p>
        </w:tc>
        <w:tc>
          <w:tcPr>
            <w:tcW w:w="245" w:type="pct"/>
            <w:tcBorders>
              <w:top w:val="single" w:sz="4" w:space="0" w:color="auto"/>
              <w:left w:val="dotted" w:sz="4" w:space="0" w:color="auto"/>
              <w:right w:val="dotted" w:sz="4" w:space="0" w:color="auto"/>
            </w:tcBorders>
            <w:vAlign w:val="center"/>
          </w:tcPr>
          <w:p w14:paraId="5E475E43" w14:textId="3E39A1AC"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６</w:t>
            </w:r>
          </w:p>
        </w:tc>
        <w:tc>
          <w:tcPr>
            <w:tcW w:w="302" w:type="pct"/>
            <w:tcBorders>
              <w:top w:val="single" w:sz="4" w:space="0" w:color="auto"/>
              <w:left w:val="dotted" w:sz="4" w:space="0" w:color="auto"/>
              <w:right w:val="dotted" w:sz="4" w:space="0" w:color="auto"/>
            </w:tcBorders>
            <w:vAlign w:val="center"/>
          </w:tcPr>
          <w:p w14:paraId="72F823CD" w14:textId="3B623ACA" w:rsidR="00B748F1" w:rsidRPr="000710C7" w:rsidRDefault="00B748F1" w:rsidP="00B748F1">
            <w:pPr>
              <w:spacing w:line="240" w:lineRule="auto"/>
              <w:ind w:firstLineChars="0" w:firstLine="0"/>
              <w:jc w:val="center"/>
              <w:rPr>
                <w:rFonts w:asciiTheme="minorEastAsia" w:eastAsiaTheme="minorEastAsia" w:hAnsiTheme="minorEastAsia"/>
                <w:sz w:val="20"/>
                <w:szCs w:val="20"/>
              </w:rPr>
            </w:pPr>
            <w:r w:rsidRPr="0034668A">
              <w:rPr>
                <w:rFonts w:asciiTheme="minorEastAsia" w:eastAsiaTheme="minorEastAsia" w:hAnsiTheme="minorEastAsia" w:hint="eastAsia"/>
                <w:color w:val="FF0000"/>
                <w:sz w:val="20"/>
                <w:szCs w:val="20"/>
              </w:rPr>
              <w:t>－</w:t>
            </w:r>
          </w:p>
        </w:tc>
        <w:tc>
          <w:tcPr>
            <w:tcW w:w="256" w:type="pct"/>
            <w:tcBorders>
              <w:top w:val="single" w:sz="4" w:space="0" w:color="auto"/>
              <w:left w:val="dotted" w:sz="4" w:space="0" w:color="auto"/>
              <w:right w:val="single" w:sz="4" w:space="0" w:color="auto"/>
            </w:tcBorders>
            <w:vAlign w:val="center"/>
          </w:tcPr>
          <w:p w14:paraId="34826C28" w14:textId="4276247C"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477" w:type="pct"/>
            <w:gridSpan w:val="2"/>
            <w:tcBorders>
              <w:top w:val="single" w:sz="4" w:space="0" w:color="auto"/>
              <w:left w:val="single" w:sz="4" w:space="0" w:color="auto"/>
              <w:tr2bl w:val="single" w:sz="4" w:space="0" w:color="auto"/>
            </w:tcBorders>
            <w:vAlign w:val="center"/>
          </w:tcPr>
          <w:p w14:paraId="0A7BF79A" w14:textId="77777777"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p>
        </w:tc>
      </w:tr>
      <w:tr w:rsidR="00443EB6" w:rsidRPr="000710C7" w14:paraId="41F209CE" w14:textId="77777777" w:rsidTr="00D66FCE">
        <w:trPr>
          <w:trHeight w:val="551"/>
        </w:trPr>
        <w:tc>
          <w:tcPr>
            <w:tcW w:w="1150" w:type="pct"/>
            <w:vMerge w:val="restart"/>
            <w:vAlign w:val="center"/>
          </w:tcPr>
          <w:p w14:paraId="508CD873" w14:textId="6A983C71" w:rsidR="00443EB6" w:rsidRPr="000710C7" w:rsidRDefault="00443EB6" w:rsidP="00D66F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46588B9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4DF01B90" w14:textId="77777777" w:rsidR="00443EB6" w:rsidRPr="000710C7" w:rsidRDefault="00443EB6" w:rsidP="00D66FCE">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0F5E38E2"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2CB8FA3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4F63C7B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B748F1" w:rsidRPr="000710C7" w14:paraId="368F3AF0" w14:textId="77777777" w:rsidTr="00D66FCE">
        <w:trPr>
          <w:trHeight w:val="721"/>
        </w:trPr>
        <w:tc>
          <w:tcPr>
            <w:tcW w:w="1150" w:type="pct"/>
            <w:vMerge/>
            <w:vAlign w:val="center"/>
          </w:tcPr>
          <w:p w14:paraId="7D6EF880" w14:textId="77777777" w:rsidR="00B748F1" w:rsidRPr="000710C7" w:rsidRDefault="00B748F1" w:rsidP="00B748F1">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25405072" w14:textId="662802E3"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255" w:type="pct"/>
            <w:tcBorders>
              <w:top w:val="double" w:sz="4" w:space="0" w:color="auto"/>
              <w:left w:val="dotted" w:sz="4" w:space="0" w:color="auto"/>
              <w:right w:val="dotted" w:sz="4" w:space="0" w:color="auto"/>
            </w:tcBorders>
            <w:vAlign w:val="center"/>
          </w:tcPr>
          <w:p w14:paraId="2F5AE854" w14:textId="28039EE6"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３</w:t>
            </w:r>
          </w:p>
        </w:tc>
        <w:tc>
          <w:tcPr>
            <w:tcW w:w="250" w:type="pct"/>
            <w:tcBorders>
              <w:top w:val="double" w:sz="4" w:space="0" w:color="auto"/>
              <w:left w:val="dotted" w:sz="4" w:space="0" w:color="auto"/>
              <w:right w:val="dotted" w:sz="4" w:space="0" w:color="auto"/>
            </w:tcBorders>
            <w:vAlign w:val="center"/>
          </w:tcPr>
          <w:p w14:paraId="4D8F99DC" w14:textId="2DF3AEA1"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１</w:t>
            </w:r>
          </w:p>
        </w:tc>
        <w:tc>
          <w:tcPr>
            <w:tcW w:w="251" w:type="pct"/>
            <w:tcBorders>
              <w:top w:val="double" w:sz="4" w:space="0" w:color="auto"/>
              <w:left w:val="dotted" w:sz="4" w:space="0" w:color="auto"/>
              <w:right w:val="dotted" w:sz="4" w:space="0" w:color="auto"/>
            </w:tcBorders>
            <w:vAlign w:val="center"/>
          </w:tcPr>
          <w:p w14:paraId="190E615E" w14:textId="787F1E7E"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２</w:t>
            </w:r>
          </w:p>
        </w:tc>
        <w:tc>
          <w:tcPr>
            <w:tcW w:w="250" w:type="pct"/>
            <w:tcBorders>
              <w:top w:val="double" w:sz="4" w:space="0" w:color="auto"/>
              <w:left w:val="dotted" w:sz="4" w:space="0" w:color="auto"/>
              <w:right w:val="dotted" w:sz="4" w:space="0" w:color="auto"/>
            </w:tcBorders>
            <w:vAlign w:val="center"/>
          </w:tcPr>
          <w:p w14:paraId="57BA21D2" w14:textId="3FC1B6F8"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３</w:t>
            </w:r>
          </w:p>
        </w:tc>
        <w:tc>
          <w:tcPr>
            <w:tcW w:w="251" w:type="pct"/>
            <w:tcBorders>
              <w:top w:val="double" w:sz="4" w:space="0" w:color="auto"/>
              <w:left w:val="dotted" w:sz="4" w:space="0" w:color="auto"/>
              <w:right w:val="dotted" w:sz="4" w:space="0" w:color="auto"/>
            </w:tcBorders>
            <w:vAlign w:val="center"/>
          </w:tcPr>
          <w:p w14:paraId="1AB06ADB" w14:textId="059510DA"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４</w:t>
            </w:r>
          </w:p>
        </w:tc>
        <w:tc>
          <w:tcPr>
            <w:tcW w:w="251" w:type="pct"/>
            <w:tcBorders>
              <w:top w:val="double" w:sz="4" w:space="0" w:color="auto"/>
              <w:left w:val="dotted" w:sz="4" w:space="0" w:color="auto"/>
              <w:right w:val="dotted" w:sz="4" w:space="0" w:color="auto"/>
            </w:tcBorders>
            <w:vAlign w:val="center"/>
          </w:tcPr>
          <w:p w14:paraId="7D0006CE" w14:textId="42B43CFC"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５</w:t>
            </w:r>
          </w:p>
        </w:tc>
        <w:tc>
          <w:tcPr>
            <w:tcW w:w="248" w:type="pct"/>
            <w:tcBorders>
              <w:top w:val="double" w:sz="4" w:space="0" w:color="auto"/>
              <w:left w:val="dotted" w:sz="4" w:space="0" w:color="auto"/>
              <w:right w:val="dotted" w:sz="4" w:space="0" w:color="auto"/>
            </w:tcBorders>
            <w:vAlign w:val="center"/>
          </w:tcPr>
          <w:p w14:paraId="05121655" w14:textId="17945575"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６</w:t>
            </w:r>
          </w:p>
        </w:tc>
        <w:tc>
          <w:tcPr>
            <w:tcW w:w="256" w:type="pct"/>
            <w:tcBorders>
              <w:top w:val="double" w:sz="4" w:space="0" w:color="auto"/>
              <w:left w:val="dotted" w:sz="4" w:space="0" w:color="auto"/>
              <w:right w:val="dotted" w:sz="4" w:space="0" w:color="auto"/>
            </w:tcBorders>
            <w:vAlign w:val="center"/>
          </w:tcPr>
          <w:p w14:paraId="21EF7A58" w14:textId="309F2F0A"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248" w:type="pct"/>
            <w:tcBorders>
              <w:top w:val="double" w:sz="4" w:space="0" w:color="auto"/>
              <w:left w:val="dotted" w:sz="4" w:space="0" w:color="auto"/>
              <w:right w:val="dotted" w:sz="4" w:space="0" w:color="auto"/>
            </w:tcBorders>
            <w:vAlign w:val="center"/>
          </w:tcPr>
          <w:p w14:paraId="7B355609" w14:textId="65DC5BB0"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245" w:type="pct"/>
            <w:tcBorders>
              <w:top w:val="double" w:sz="4" w:space="0" w:color="auto"/>
              <w:left w:val="dotted" w:sz="4" w:space="0" w:color="auto"/>
              <w:right w:val="dotted" w:sz="4" w:space="0" w:color="auto"/>
            </w:tcBorders>
            <w:vAlign w:val="center"/>
          </w:tcPr>
          <w:p w14:paraId="48328FD4" w14:textId="51B64C99"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302" w:type="pct"/>
            <w:tcBorders>
              <w:top w:val="double" w:sz="4" w:space="0" w:color="auto"/>
              <w:left w:val="dotted" w:sz="4" w:space="0" w:color="auto"/>
              <w:right w:val="dotted" w:sz="4" w:space="0" w:color="auto"/>
            </w:tcBorders>
            <w:vAlign w:val="center"/>
          </w:tcPr>
          <w:p w14:paraId="56C49BE5" w14:textId="392EB48B"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sidRPr="0034668A">
              <w:rPr>
                <w:rFonts w:asciiTheme="minorEastAsia" w:eastAsiaTheme="minorEastAsia" w:hAnsiTheme="minorEastAsia" w:hint="eastAsia"/>
                <w:color w:val="FF0000"/>
                <w:sz w:val="20"/>
                <w:szCs w:val="20"/>
              </w:rPr>
              <w:t>－</w:t>
            </w:r>
          </w:p>
        </w:tc>
        <w:tc>
          <w:tcPr>
            <w:tcW w:w="256" w:type="pct"/>
            <w:tcBorders>
              <w:top w:val="double" w:sz="4" w:space="0" w:color="auto"/>
              <w:left w:val="dotted" w:sz="4" w:space="0" w:color="auto"/>
              <w:right w:val="dotted" w:sz="4" w:space="0" w:color="auto"/>
            </w:tcBorders>
            <w:vAlign w:val="center"/>
          </w:tcPr>
          <w:p w14:paraId="4F9D7EE6" w14:textId="4FD119D4"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251" w:type="pct"/>
            <w:tcBorders>
              <w:top w:val="double" w:sz="4" w:space="0" w:color="auto"/>
              <w:left w:val="dotted" w:sz="4" w:space="0" w:color="auto"/>
              <w:right w:val="dotted" w:sz="4" w:space="0" w:color="auto"/>
            </w:tcBorders>
            <w:vAlign w:val="center"/>
          </w:tcPr>
          <w:p w14:paraId="681A2E2B" w14:textId="23D8B1FC"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c>
          <w:tcPr>
            <w:tcW w:w="226" w:type="pct"/>
            <w:tcBorders>
              <w:top w:val="double" w:sz="4" w:space="0" w:color="auto"/>
              <w:left w:val="dotted" w:sz="4" w:space="0" w:color="auto"/>
            </w:tcBorders>
            <w:vAlign w:val="center"/>
          </w:tcPr>
          <w:p w14:paraId="4F6A280C" w14:textId="4B30CD77" w:rsidR="00B748F1" w:rsidRPr="000710C7" w:rsidRDefault="00B748F1" w:rsidP="00B748F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０</w:t>
            </w:r>
          </w:p>
        </w:tc>
      </w:tr>
    </w:tbl>
    <w:p w14:paraId="1F37B151" w14:textId="772522C2" w:rsidR="00443EB6" w:rsidRDefault="00D66FCE"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p>
    <w:p w14:paraId="4C543E99" w14:textId="2C8BD1F4" w:rsidR="003D4910"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260"/>
        <w:gridCol w:w="567"/>
        <w:gridCol w:w="3198"/>
      </w:tblGrid>
      <w:tr w:rsidR="00B748F1" w:rsidRPr="0034673C" w14:paraId="7AEA213D" w14:textId="77777777" w:rsidTr="008D47FB">
        <w:trPr>
          <w:trHeight w:val="751"/>
        </w:trPr>
        <w:tc>
          <w:tcPr>
            <w:tcW w:w="2269" w:type="dxa"/>
            <w:vAlign w:val="center"/>
          </w:tcPr>
          <w:p w14:paraId="181F8C62" w14:textId="0B025A2E" w:rsidR="00B748F1" w:rsidRDefault="00B748F1" w:rsidP="00B748F1">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4673C">
              <w:rPr>
                <w:rFonts w:asciiTheme="minorEastAsia" w:eastAsiaTheme="minorEastAsia" w:hAnsiTheme="minorEastAsia" w:hint="eastAsia"/>
                <w:sz w:val="20"/>
                <w:szCs w:val="20"/>
              </w:rPr>
              <w:t>キャリアアップ計画期間</w:t>
            </w:r>
          </w:p>
          <w:p w14:paraId="56F25B82" w14:textId="741B7ECA" w:rsidR="00B748F1" w:rsidRPr="0034673C" w:rsidRDefault="00B748F1" w:rsidP="00B748F1">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2AAD6198" w14:textId="43532A16" w:rsidR="00B748F1" w:rsidRPr="0034673C" w:rsidRDefault="00B748F1" w:rsidP="00B748F1">
            <w:pPr>
              <w:widowControl/>
              <w:spacing w:line="300" w:lineRule="exact"/>
              <w:ind w:firstLineChars="0" w:firstLine="0"/>
              <w:jc w:val="center"/>
              <w:rPr>
                <w:rFonts w:asciiTheme="minorEastAsia" w:eastAsiaTheme="minorEastAsia" w:hAnsiTheme="minorEastAsia"/>
                <w:sz w:val="22"/>
              </w:rPr>
            </w:pPr>
            <w:r>
              <w:rPr>
                <w:rFonts w:asciiTheme="minorEastAsia" w:eastAsiaTheme="minorEastAsia" w:hAnsiTheme="minorEastAsia" w:hint="eastAsia"/>
                <w:color w:val="FF0000"/>
                <w:sz w:val="22"/>
              </w:rPr>
              <w:t>令和３年</w:t>
            </w:r>
            <w:r w:rsidRPr="001D6083">
              <w:rPr>
                <w:rFonts w:asciiTheme="minorEastAsia" w:eastAsiaTheme="minorEastAsia" w:hAnsiTheme="minorEastAsia" w:hint="eastAsia"/>
                <w:color w:val="FF0000"/>
                <w:sz w:val="22"/>
              </w:rPr>
              <w:t xml:space="preserve">　</w:t>
            </w:r>
            <w:r>
              <w:rPr>
                <w:rFonts w:asciiTheme="minorEastAsia" w:eastAsiaTheme="minorEastAsia" w:hAnsiTheme="minorEastAsia" w:hint="eastAsia"/>
                <w:color w:val="FF0000"/>
                <w:sz w:val="22"/>
              </w:rPr>
              <w:t>３月</w:t>
            </w:r>
            <w:r w:rsidRPr="001D6083">
              <w:rPr>
                <w:rFonts w:asciiTheme="minorEastAsia" w:eastAsiaTheme="minorEastAsia" w:hAnsiTheme="minorEastAsia" w:hint="eastAsia"/>
                <w:color w:val="FF0000"/>
                <w:sz w:val="22"/>
              </w:rPr>
              <w:t xml:space="preserve">　</w:t>
            </w:r>
            <w:r>
              <w:rPr>
                <w:rFonts w:asciiTheme="minorEastAsia" w:eastAsiaTheme="minorEastAsia" w:hAnsiTheme="minorEastAsia" w:hint="eastAsia"/>
                <w:color w:val="FF0000"/>
                <w:sz w:val="22"/>
              </w:rPr>
              <w:t>１１日</w:t>
            </w:r>
          </w:p>
        </w:tc>
        <w:tc>
          <w:tcPr>
            <w:tcW w:w="567" w:type="dxa"/>
            <w:tcBorders>
              <w:left w:val="dotted" w:sz="4" w:space="0" w:color="auto"/>
              <w:right w:val="dotted" w:sz="4" w:space="0" w:color="auto"/>
            </w:tcBorders>
            <w:vAlign w:val="center"/>
          </w:tcPr>
          <w:p w14:paraId="5885D61D" w14:textId="6B8042F3" w:rsidR="00B748F1" w:rsidRPr="0034673C" w:rsidRDefault="00B748F1" w:rsidP="00B748F1">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14:paraId="217404D5" w14:textId="246580A9" w:rsidR="00B748F1" w:rsidRPr="0034673C" w:rsidRDefault="00B748F1" w:rsidP="00B748F1">
            <w:pPr>
              <w:widowControl/>
              <w:spacing w:line="300" w:lineRule="exact"/>
              <w:ind w:firstLineChars="0" w:firstLine="0"/>
              <w:jc w:val="center"/>
              <w:rPr>
                <w:rFonts w:asciiTheme="minorEastAsia" w:eastAsiaTheme="minorEastAsia" w:hAnsiTheme="minorEastAsia"/>
                <w:sz w:val="22"/>
              </w:rPr>
            </w:pPr>
            <w:r>
              <w:rPr>
                <w:rFonts w:asciiTheme="minorEastAsia" w:eastAsiaTheme="minorEastAsia" w:hAnsiTheme="minorEastAsia" w:hint="eastAsia"/>
                <w:color w:val="FF0000"/>
                <w:sz w:val="22"/>
              </w:rPr>
              <w:t>令和８年</w:t>
            </w:r>
            <w:r w:rsidRPr="001D6083">
              <w:rPr>
                <w:rFonts w:asciiTheme="minorEastAsia" w:eastAsiaTheme="minorEastAsia" w:hAnsiTheme="minorEastAsia" w:hint="eastAsia"/>
                <w:color w:val="FF0000"/>
                <w:sz w:val="22"/>
              </w:rPr>
              <w:t xml:space="preserve">　</w:t>
            </w:r>
            <w:r>
              <w:rPr>
                <w:rFonts w:asciiTheme="minorEastAsia" w:eastAsiaTheme="minorEastAsia" w:hAnsiTheme="minorEastAsia" w:hint="eastAsia"/>
                <w:color w:val="FF0000"/>
                <w:sz w:val="22"/>
              </w:rPr>
              <w:t>３月</w:t>
            </w:r>
            <w:r w:rsidRPr="001D6083">
              <w:rPr>
                <w:rFonts w:asciiTheme="minorEastAsia" w:eastAsiaTheme="minorEastAsia" w:hAnsiTheme="minorEastAsia" w:hint="eastAsia"/>
                <w:color w:val="FF0000"/>
                <w:sz w:val="22"/>
              </w:rPr>
              <w:t xml:space="preserve">　</w:t>
            </w:r>
            <w:r>
              <w:rPr>
                <w:rFonts w:asciiTheme="minorEastAsia" w:eastAsiaTheme="minorEastAsia" w:hAnsiTheme="minorEastAsia" w:hint="eastAsia"/>
                <w:color w:val="FF0000"/>
                <w:sz w:val="22"/>
              </w:rPr>
              <w:t>１０日</w:t>
            </w:r>
          </w:p>
        </w:tc>
      </w:tr>
      <w:tr w:rsidR="0034673C" w:rsidRPr="0034673C" w14:paraId="6D32CBCD" w14:textId="77777777" w:rsidTr="00C61534">
        <w:trPr>
          <w:trHeight w:val="1838"/>
        </w:trPr>
        <w:tc>
          <w:tcPr>
            <w:tcW w:w="2269" w:type="dxa"/>
            <w:vAlign w:val="center"/>
          </w:tcPr>
          <w:p w14:paraId="030A1467" w14:textId="744A56B2" w:rsidR="00452EB4" w:rsidRPr="0034673C" w:rsidRDefault="00AE169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14:paraId="34BD74FB" w14:textId="77777777"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14:paraId="633D988D" w14:textId="77777777"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12421F" w14:textId="1155254B" w:rsidR="006F0A5C" w:rsidRDefault="00B748F1" w:rsidP="0040335F">
            <w:pPr>
              <w:widowControl/>
              <w:spacing w:line="320" w:lineRule="exact"/>
              <w:ind w:firstLineChars="0" w:firstLine="0"/>
              <w:rPr>
                <w:rFonts w:asciiTheme="minorEastAsia" w:eastAsiaTheme="minorEastAsia" w:hAnsiTheme="minorEastAsia"/>
                <w:sz w:val="20"/>
                <w:szCs w:val="20"/>
              </w:rPr>
            </w:pPr>
            <w:r w:rsidRPr="00283153">
              <w:rPr>
                <w:rFonts w:asciiTheme="minorEastAsia" w:eastAsia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414F223D" wp14:editId="36F69081">
                      <wp:simplePos x="0" y="0"/>
                      <wp:positionH relativeFrom="column">
                        <wp:posOffset>205740</wp:posOffset>
                      </wp:positionH>
                      <wp:positionV relativeFrom="paragraph">
                        <wp:posOffset>203200</wp:posOffset>
                      </wp:positionV>
                      <wp:extent cx="6667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6667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4ABC3" id="楕円 4" o:spid="_x0000_s1026" style="position:absolute;left:0;text-align:left;margin-left:16.2pt;margin-top:16pt;width: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" filled="f" strokecolor="windowText" strokeweight="2pt"/>
                  </w:pict>
                </mc:Fallback>
              </mc:AlternateContent>
            </w:r>
            <w:r w:rsidRPr="00283153">
              <w:rPr>
                <w:rFonts w:asciiTheme="minorEastAsia" w:eastAsia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483B925F" wp14:editId="306B2140">
                      <wp:simplePos x="0" y="0"/>
                      <wp:positionH relativeFrom="column">
                        <wp:posOffset>-6350</wp:posOffset>
                      </wp:positionH>
                      <wp:positionV relativeFrom="paragraph">
                        <wp:posOffset>6350</wp:posOffset>
                      </wp:positionV>
                      <wp:extent cx="13335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133350" cy="190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25275" id="楕円 3" o:spid="_x0000_s1026" style="position:absolute;left:0;text-align:left;margin-left:-.5pt;margin-top:.5pt;width:10.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" filled="f" strokecolor="windowText" strokeweight="2pt"/>
                  </w:pict>
                </mc:Fallback>
              </mc:AlternateContent>
            </w:r>
            <w:r w:rsidR="00BD44A3"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00BD44A3" w:rsidRPr="006F2973">
              <w:rPr>
                <w:rFonts w:asciiTheme="minorEastAsia" w:eastAsiaTheme="minorEastAsia" w:hAnsiTheme="minorEastAsia" w:hint="eastAsia"/>
                <w:spacing w:val="150"/>
                <w:kern w:val="0"/>
                <w:sz w:val="20"/>
                <w:szCs w:val="20"/>
                <w:fitText w:val="3200" w:id="1407020549"/>
              </w:rPr>
              <w:t>正</w:t>
            </w:r>
            <w:r w:rsidR="005D6C69" w:rsidRPr="006F2973">
              <w:rPr>
                <w:rFonts w:asciiTheme="minorEastAsia" w:eastAsiaTheme="minorEastAsia" w:hAnsiTheme="minorEastAsia" w:hint="eastAsia"/>
                <w:spacing w:val="150"/>
                <w:kern w:val="0"/>
                <w:sz w:val="20"/>
                <w:szCs w:val="20"/>
                <w:fitText w:val="3200" w:id="1407020549"/>
              </w:rPr>
              <w:t>社員化</w:t>
            </w:r>
            <w:r w:rsidR="00BC7EB5" w:rsidRPr="006F2973">
              <w:rPr>
                <w:rFonts w:asciiTheme="minorEastAsia" w:eastAsiaTheme="minorEastAsia" w:hAnsiTheme="minorEastAsia" w:hint="eastAsia"/>
                <w:spacing w:val="150"/>
                <w:kern w:val="0"/>
                <w:sz w:val="20"/>
                <w:szCs w:val="20"/>
                <w:fitText w:val="3200" w:id="1407020549"/>
              </w:rPr>
              <w:t>コー</w:t>
            </w:r>
            <w:r w:rsidR="00BC7EB5" w:rsidRPr="006F2973">
              <w:rPr>
                <w:rFonts w:asciiTheme="minorEastAsia" w:eastAsiaTheme="minorEastAsia" w:hAnsiTheme="minorEastAsia" w:hint="eastAsia"/>
                <w:kern w:val="0"/>
                <w:sz w:val="20"/>
                <w:szCs w:val="20"/>
                <w:fitText w:val="3200" w:id="1407020549"/>
              </w:rPr>
              <w:t>ス</w:t>
            </w:r>
            <w:r w:rsidR="00BD44A3"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w:t>
            </w:r>
            <w:r>
              <w:rPr>
                <w:rFonts w:asciiTheme="minorEastAsia" w:eastAsiaTheme="minorEastAsia" w:hAnsiTheme="minorEastAsia" w:hint="eastAsia"/>
                <w:b/>
                <w:color w:val="FF0000"/>
                <w:sz w:val="20"/>
                <w:szCs w:val="20"/>
              </w:rPr>
              <w:t>令和3</w:t>
            </w:r>
            <w:r w:rsidRPr="00283153">
              <w:rPr>
                <w:rFonts w:asciiTheme="minorEastAsia" w:eastAsiaTheme="minorEastAsia" w:hAnsiTheme="minorEastAsia" w:hint="eastAsia"/>
                <w:b/>
                <w:color w:val="FF0000"/>
                <w:sz w:val="20"/>
                <w:szCs w:val="20"/>
              </w:rPr>
              <w:t>年</w:t>
            </w:r>
            <w:r>
              <w:rPr>
                <w:rFonts w:asciiTheme="minorEastAsia" w:eastAsiaTheme="minorEastAsia" w:hAnsiTheme="minorEastAsia"/>
                <w:b/>
                <w:color w:val="FF0000"/>
                <w:sz w:val="20"/>
                <w:szCs w:val="20"/>
              </w:rPr>
              <w:t>3</w:t>
            </w:r>
            <w:r w:rsidRPr="00283153">
              <w:rPr>
                <w:rFonts w:asciiTheme="minorEastAsia" w:eastAsiaTheme="minorEastAsia" w:hAnsiTheme="minorEastAsia" w:hint="eastAsia"/>
                <w:b/>
                <w:color w:val="FF0000"/>
                <w:sz w:val="20"/>
                <w:szCs w:val="20"/>
              </w:rPr>
              <w:t>月</w:t>
            </w:r>
            <w:r w:rsidR="005D6C69" w:rsidRPr="0034673C">
              <w:rPr>
                <w:rFonts w:asciiTheme="minorEastAsia" w:eastAsiaTheme="minorEastAsia" w:hAnsiTheme="minorEastAsia" w:hint="eastAsia"/>
                <w:sz w:val="20"/>
                <w:szCs w:val="20"/>
              </w:rPr>
              <w:t>頃実施予定</w:t>
            </w:r>
            <w:r w:rsidR="006F0A5C">
              <w:rPr>
                <w:rFonts w:asciiTheme="minorEastAsia" w:eastAsiaTheme="minorEastAsia" w:hAnsiTheme="minorEastAsia" w:hint="eastAsia"/>
                <w:sz w:val="20"/>
                <w:szCs w:val="20"/>
              </w:rPr>
              <w:t>）</w:t>
            </w:r>
          </w:p>
          <w:p w14:paraId="507F847D" w14:textId="1FF83D52"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14:paraId="470A9876" w14:textId="77777777"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66"/>
                <w:kern w:val="0"/>
                <w:sz w:val="20"/>
                <w:szCs w:val="20"/>
                <w:fitText w:val="3200" w:id="1407498496"/>
              </w:rPr>
              <w:t>賃金規定等改定</w:t>
            </w:r>
            <w:r w:rsidR="00BC7EB5" w:rsidRPr="006F2973">
              <w:rPr>
                <w:rFonts w:asciiTheme="minorEastAsia" w:eastAsiaTheme="minorEastAsia" w:hAnsiTheme="minorEastAsia" w:hint="eastAsia"/>
                <w:spacing w:val="66"/>
                <w:kern w:val="0"/>
                <w:sz w:val="20"/>
                <w:szCs w:val="20"/>
                <w:fitText w:val="3200" w:id="1407498496"/>
              </w:rPr>
              <w:t>コー</w:t>
            </w:r>
            <w:r w:rsidR="00BC7EB5" w:rsidRPr="006F2973">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C87B3AA" w14:textId="77777777"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87"/>
                <w:kern w:val="0"/>
                <w:sz w:val="20"/>
                <w:szCs w:val="20"/>
                <w:fitText w:val="3200" w:id="1407504128"/>
              </w:rPr>
              <w:t>健康診断制度</w:t>
            </w:r>
            <w:r w:rsidR="0040335F" w:rsidRPr="006F2973">
              <w:rPr>
                <w:rFonts w:asciiTheme="minorEastAsia" w:eastAsiaTheme="minorEastAsia" w:hAnsiTheme="minorEastAsia" w:hint="eastAsia"/>
                <w:spacing w:val="87"/>
                <w:kern w:val="0"/>
                <w:sz w:val="20"/>
                <w:szCs w:val="20"/>
                <w:fitText w:val="3200" w:id="1407504128"/>
              </w:rPr>
              <w:t>コー</w:t>
            </w:r>
            <w:r w:rsidR="0040335F" w:rsidRPr="006F2973">
              <w:rPr>
                <w:rFonts w:asciiTheme="minorEastAsia" w:eastAsiaTheme="minorEastAsia" w:hAnsiTheme="minorEastAsia" w:hint="eastAsia"/>
                <w:spacing w:val="4"/>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D0487ED"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B748F1">
              <w:rPr>
                <w:rFonts w:asciiTheme="minorEastAsia" w:eastAsiaTheme="minorEastAsia" w:hAnsiTheme="minorEastAsia" w:hint="eastAsia"/>
                <w:spacing w:val="50"/>
                <w:kern w:val="0"/>
                <w:sz w:val="20"/>
                <w:szCs w:val="20"/>
                <w:fitText w:val="3200" w:id="1401616388"/>
              </w:rPr>
              <w:t>賃金</w:t>
            </w:r>
            <w:r w:rsidR="00A46453" w:rsidRPr="00B748F1">
              <w:rPr>
                <w:rFonts w:asciiTheme="minorEastAsia" w:eastAsiaTheme="minorEastAsia" w:hAnsiTheme="minorEastAsia" w:hint="eastAsia"/>
                <w:spacing w:val="50"/>
                <w:kern w:val="0"/>
                <w:sz w:val="20"/>
                <w:szCs w:val="20"/>
                <w:fitText w:val="3200" w:id="1401616388"/>
              </w:rPr>
              <w:t>規定等</w:t>
            </w:r>
            <w:r w:rsidR="003102A1" w:rsidRPr="00B748F1">
              <w:rPr>
                <w:rFonts w:asciiTheme="minorEastAsia" w:eastAsiaTheme="minorEastAsia" w:hAnsiTheme="minorEastAsia" w:hint="eastAsia"/>
                <w:spacing w:val="50"/>
                <w:kern w:val="0"/>
                <w:sz w:val="20"/>
                <w:szCs w:val="20"/>
                <w:fitText w:val="3200" w:id="1401616388"/>
              </w:rPr>
              <w:t>共通化</w:t>
            </w:r>
            <w:r w:rsidR="0040335F" w:rsidRPr="00B748F1">
              <w:rPr>
                <w:rFonts w:asciiTheme="minorEastAsia" w:eastAsiaTheme="minorEastAsia" w:hAnsiTheme="minorEastAsia" w:hint="eastAsia"/>
                <w:spacing w:val="50"/>
                <w:kern w:val="0"/>
                <w:sz w:val="20"/>
                <w:szCs w:val="20"/>
                <w:fitText w:val="3200" w:id="1401616388"/>
              </w:rPr>
              <w:t>コー</w:t>
            </w:r>
            <w:r w:rsidR="0040335F" w:rsidRPr="00B748F1">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31DF8303"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50"/>
                <w:kern w:val="0"/>
                <w:sz w:val="20"/>
                <w:szCs w:val="20"/>
                <w:fitText w:val="3200" w:id="1407020545"/>
              </w:rPr>
              <w:t>諸手当制度共通化コー</w:t>
            </w:r>
            <w:r w:rsidR="0040335F" w:rsidRPr="006F2973">
              <w:rPr>
                <w:rFonts w:asciiTheme="minorEastAsia" w:eastAsiaTheme="minorEastAsia" w:hAnsiTheme="minorEastAsia" w:hint="eastAsia"/>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66B1E3ED" w14:textId="77777777"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14:paraId="5181F322" w14:textId="77777777"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14:paraId="015938BF" w14:textId="77777777"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14:paraId="56E29F3F" w14:textId="77777777"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4F042601" w14:textId="77777777"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B748F1" w:rsidRPr="000710C7" w14:paraId="19FB4E8C" w14:textId="77777777" w:rsidTr="003D4910">
        <w:trPr>
          <w:trHeight w:val="1361"/>
        </w:trPr>
        <w:tc>
          <w:tcPr>
            <w:tcW w:w="2269" w:type="dxa"/>
            <w:vAlign w:val="center"/>
          </w:tcPr>
          <w:p w14:paraId="50C176B3" w14:textId="62ECEF83" w:rsidR="00B748F1" w:rsidRPr="000710C7" w:rsidRDefault="00B748F1" w:rsidP="00B748F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対象者</w:t>
            </w:r>
          </w:p>
        </w:tc>
        <w:tc>
          <w:tcPr>
            <w:tcW w:w="7025" w:type="dxa"/>
            <w:gridSpan w:val="3"/>
            <w:vAlign w:val="center"/>
          </w:tcPr>
          <w:p w14:paraId="00B77B21" w14:textId="3BB24BDF" w:rsidR="00B748F1" w:rsidRPr="000710C7" w:rsidRDefault="00B748F1" w:rsidP="00B748F1">
            <w:pPr>
              <w:widowControl/>
              <w:spacing w:line="400" w:lineRule="exact"/>
              <w:ind w:firstLineChars="0" w:firstLine="0"/>
              <w:rPr>
                <w:rFonts w:asciiTheme="minorEastAsia" w:eastAsiaTheme="minorEastAsia" w:hAnsiTheme="minorEastAsia"/>
                <w:sz w:val="18"/>
                <w:szCs w:val="18"/>
              </w:rPr>
            </w:pPr>
            <w:r w:rsidRPr="0067120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正社員化コース〉６カ月以上雇用されている有期契約労働者</w:t>
            </w:r>
          </w:p>
        </w:tc>
      </w:tr>
      <w:tr w:rsidR="00B748F1" w:rsidRPr="000710C7" w14:paraId="114EE971" w14:textId="77777777" w:rsidTr="00443EB6">
        <w:trPr>
          <w:trHeight w:val="831"/>
        </w:trPr>
        <w:tc>
          <w:tcPr>
            <w:tcW w:w="2269" w:type="dxa"/>
            <w:vAlign w:val="center"/>
          </w:tcPr>
          <w:p w14:paraId="5901151E" w14:textId="77777777" w:rsidR="00B748F1" w:rsidRDefault="00B748F1" w:rsidP="00B748F1">
            <w:pPr>
              <w:widowControl/>
              <w:spacing w:line="240" w:lineRule="auto"/>
              <w:ind w:firstLineChars="0" w:firstLine="0"/>
              <w:jc w:val="left"/>
              <w:rPr>
                <w:rFonts w:asciiTheme="minorEastAsia" w:eastAsiaTheme="minorEastAsia" w:hAnsiTheme="minorEastAsia"/>
                <w:sz w:val="20"/>
                <w:szCs w:val="20"/>
              </w:rPr>
            </w:pPr>
          </w:p>
          <w:p w14:paraId="19941773" w14:textId="36AD5061" w:rsidR="00B748F1" w:rsidRPr="000710C7" w:rsidRDefault="00B748F1" w:rsidP="00B748F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Pr="000710C7">
              <w:rPr>
                <w:rFonts w:asciiTheme="minorEastAsia" w:eastAsiaTheme="minorEastAsia" w:hAnsiTheme="minorEastAsia" w:hint="eastAsia"/>
                <w:sz w:val="20"/>
                <w:szCs w:val="20"/>
              </w:rPr>
              <w:t>目標</w:t>
            </w:r>
          </w:p>
          <w:p w14:paraId="61545604" w14:textId="77777777" w:rsidR="00B748F1" w:rsidRPr="000710C7" w:rsidRDefault="00B748F1" w:rsidP="00B748F1">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42157E28" w14:textId="77777777" w:rsidR="00B748F1" w:rsidRPr="00283153" w:rsidRDefault="00B748F1" w:rsidP="00B748F1">
            <w:pPr>
              <w:widowControl/>
              <w:spacing w:line="400" w:lineRule="exact"/>
              <w:ind w:firstLineChars="0" w:firstLine="0"/>
              <w:rPr>
                <w:rFonts w:asciiTheme="minorEastAsia" w:eastAsiaTheme="minorEastAsia" w:hAnsiTheme="minorEastAsia"/>
                <w:sz w:val="20"/>
                <w:szCs w:val="20"/>
              </w:rPr>
            </w:pPr>
            <w:r w:rsidRPr="00283153">
              <w:rPr>
                <w:rFonts w:asciiTheme="minorEastAsia" w:eastAsiaTheme="minorEastAsia" w:hAnsiTheme="minorEastAsia" w:hint="eastAsia"/>
                <w:sz w:val="20"/>
                <w:szCs w:val="20"/>
              </w:rPr>
              <w:t>〈正社員化コース〉</w:t>
            </w:r>
          </w:p>
          <w:p w14:paraId="5C35A6DA" w14:textId="4D959DB2" w:rsidR="00B748F1" w:rsidRPr="000710C7" w:rsidRDefault="00B748F1" w:rsidP="00B748F1">
            <w:pPr>
              <w:widowControl/>
              <w:spacing w:line="400" w:lineRule="exact"/>
              <w:ind w:firstLineChars="0" w:firstLine="0"/>
              <w:rPr>
                <w:rFonts w:asciiTheme="minorEastAsia" w:eastAsiaTheme="minorEastAsia" w:hAnsiTheme="minorEastAsia"/>
                <w:sz w:val="18"/>
                <w:szCs w:val="18"/>
              </w:rPr>
            </w:pPr>
            <w:r w:rsidRPr="00283153">
              <w:rPr>
                <w:rFonts w:asciiTheme="minorEastAsia" w:eastAsiaTheme="minorEastAsia" w:hAnsiTheme="minorEastAsia" w:hint="eastAsia"/>
                <w:sz w:val="20"/>
                <w:szCs w:val="20"/>
              </w:rPr>
              <w:t>対象者のうち</w:t>
            </w:r>
            <w:r w:rsidRPr="003C5CB8">
              <w:rPr>
                <w:rFonts w:asciiTheme="minorEastAsia" w:eastAsiaTheme="minorEastAsia" w:hAnsiTheme="minorEastAsia" w:hint="eastAsia"/>
                <w:color w:val="FF0000"/>
                <w:sz w:val="20"/>
                <w:szCs w:val="20"/>
              </w:rPr>
              <w:t>２</w:t>
            </w:r>
            <w:r w:rsidRPr="00283153">
              <w:rPr>
                <w:rFonts w:asciiTheme="minorEastAsia" w:eastAsiaTheme="minorEastAsia" w:hAnsiTheme="minorEastAsia" w:hint="eastAsia"/>
                <w:sz w:val="20"/>
                <w:szCs w:val="20"/>
              </w:rPr>
              <w:t>名程度に対して正規雇用労働者への転換を実施する。</w:t>
            </w:r>
          </w:p>
        </w:tc>
      </w:tr>
      <w:tr w:rsidR="00B748F1" w:rsidRPr="000710C7" w14:paraId="78EC221F" w14:textId="77777777" w:rsidTr="00C61534">
        <w:trPr>
          <w:trHeight w:val="366"/>
        </w:trPr>
        <w:tc>
          <w:tcPr>
            <w:tcW w:w="2269" w:type="dxa"/>
            <w:tcBorders>
              <w:right w:val="single" w:sz="4" w:space="0" w:color="auto"/>
            </w:tcBorders>
            <w:vAlign w:val="center"/>
          </w:tcPr>
          <w:p w14:paraId="1B5E4B47" w14:textId="31F16046" w:rsidR="00B748F1" w:rsidRPr="000710C7" w:rsidRDefault="00B748F1" w:rsidP="00B748F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Pr="000710C7">
              <w:rPr>
                <w:rFonts w:asciiTheme="minorEastAsia" w:eastAsiaTheme="minorEastAsia" w:hAnsiTheme="minorEastAsia" w:hint="eastAsia"/>
                <w:sz w:val="20"/>
                <w:szCs w:val="20"/>
              </w:rPr>
              <w:t>目標を達成するために講じる措置</w:t>
            </w:r>
          </w:p>
        </w:tc>
        <w:tc>
          <w:tcPr>
            <w:tcW w:w="7025" w:type="dxa"/>
            <w:gridSpan w:val="3"/>
            <w:tcBorders>
              <w:right w:val="single" w:sz="4" w:space="0" w:color="auto"/>
            </w:tcBorders>
            <w:vAlign w:val="center"/>
          </w:tcPr>
          <w:p w14:paraId="7FCF9558" w14:textId="77777777" w:rsidR="00B748F1" w:rsidRPr="00283153" w:rsidRDefault="00B748F1" w:rsidP="00B748F1">
            <w:pPr>
              <w:widowControl/>
              <w:spacing w:line="400" w:lineRule="exact"/>
              <w:ind w:firstLineChars="0" w:firstLine="0"/>
              <w:jc w:val="left"/>
              <w:rPr>
                <w:rFonts w:asciiTheme="minorEastAsia" w:eastAsiaTheme="minorEastAsia" w:hAnsiTheme="minorEastAsia"/>
                <w:sz w:val="20"/>
                <w:szCs w:val="20"/>
              </w:rPr>
            </w:pPr>
            <w:r w:rsidRPr="00283153">
              <w:rPr>
                <w:rFonts w:asciiTheme="minorEastAsia" w:eastAsiaTheme="minorEastAsia" w:hAnsiTheme="minorEastAsia" w:hint="eastAsia"/>
                <w:sz w:val="20"/>
                <w:szCs w:val="20"/>
              </w:rPr>
              <w:t>〈正社員化コース〉正規雇用労働者へ転換するための</w:t>
            </w:r>
            <w:bookmarkStart w:id="0" w:name="_Hlk24810937"/>
            <w:r>
              <w:rPr>
                <w:rFonts w:asciiTheme="minorEastAsia" w:eastAsiaTheme="minorEastAsia" w:hAnsiTheme="minorEastAsia" w:hint="eastAsia"/>
                <w:sz w:val="20"/>
                <w:szCs w:val="20"/>
              </w:rPr>
              <w:t>面接、</w:t>
            </w:r>
            <w:r w:rsidRPr="00283153">
              <w:rPr>
                <w:rFonts w:asciiTheme="minorEastAsia" w:eastAsiaTheme="minorEastAsia" w:hAnsiTheme="minorEastAsia" w:hint="eastAsia"/>
                <w:sz w:val="20"/>
                <w:szCs w:val="20"/>
              </w:rPr>
              <w:t>昇格試験</w:t>
            </w:r>
            <w:bookmarkEnd w:id="0"/>
            <w:r w:rsidRPr="00283153">
              <w:rPr>
                <w:rFonts w:asciiTheme="minorEastAsia" w:eastAsiaTheme="minorEastAsia" w:hAnsiTheme="minorEastAsia" w:hint="eastAsia"/>
                <w:sz w:val="20"/>
                <w:szCs w:val="20"/>
              </w:rPr>
              <w:t>を実施</w:t>
            </w:r>
          </w:p>
          <w:p w14:paraId="0EDE1584" w14:textId="77777777" w:rsidR="00B748F1" w:rsidRPr="000710C7" w:rsidRDefault="00B748F1" w:rsidP="00B748F1">
            <w:pPr>
              <w:spacing w:line="400" w:lineRule="exact"/>
              <w:ind w:firstLineChars="0" w:firstLine="0"/>
              <w:jc w:val="left"/>
              <w:rPr>
                <w:rFonts w:asciiTheme="minorEastAsia" w:eastAsiaTheme="minorEastAsia" w:hAnsiTheme="minorEastAsia"/>
                <w:sz w:val="20"/>
                <w:szCs w:val="20"/>
              </w:rPr>
            </w:pPr>
          </w:p>
        </w:tc>
      </w:tr>
      <w:tr w:rsidR="00B748F1" w:rsidRPr="000710C7" w14:paraId="568BE977" w14:textId="77777777" w:rsidTr="003D4910">
        <w:trPr>
          <w:trHeight w:val="1690"/>
        </w:trPr>
        <w:tc>
          <w:tcPr>
            <w:tcW w:w="2269" w:type="dxa"/>
            <w:tcBorders>
              <w:right w:val="single" w:sz="4" w:space="0" w:color="auto"/>
            </w:tcBorders>
            <w:vAlign w:val="center"/>
          </w:tcPr>
          <w:p w14:paraId="15E5EFCF" w14:textId="14071867" w:rsidR="00B748F1" w:rsidRPr="000710C7" w:rsidRDefault="00B748F1" w:rsidP="00B748F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59A14F72" w14:textId="77777777" w:rsidR="00B748F1" w:rsidRPr="00671204" w:rsidRDefault="00B748F1" w:rsidP="00B748F1">
            <w:pPr>
              <w:spacing w:line="400" w:lineRule="exact"/>
              <w:ind w:firstLineChars="0" w:firstLine="0"/>
              <w:jc w:val="left"/>
              <w:rPr>
                <w:rFonts w:asciiTheme="minorEastAsia" w:eastAsiaTheme="minorEastAsia" w:hAnsiTheme="minorEastAsia"/>
                <w:sz w:val="20"/>
                <w:szCs w:val="20"/>
              </w:rPr>
            </w:pPr>
            <w:r w:rsidRPr="00671204">
              <w:rPr>
                <w:rFonts w:asciiTheme="minorEastAsia" w:eastAsiaTheme="minorEastAsia" w:hAnsiTheme="minorEastAsia" w:hint="eastAsia"/>
                <w:sz w:val="20"/>
                <w:szCs w:val="20"/>
              </w:rPr>
              <w:t>〈正社員化コース〉</w:t>
            </w:r>
          </w:p>
          <w:p w14:paraId="1C71B9A2" w14:textId="77777777" w:rsidR="00B748F1" w:rsidRDefault="00B748F1" w:rsidP="00B748F1">
            <w:pPr>
              <w:spacing w:line="400" w:lineRule="exact"/>
              <w:ind w:firstLineChars="0" w:firstLine="0"/>
              <w:jc w:val="left"/>
              <w:rPr>
                <w:rFonts w:asciiTheme="minorEastAsia" w:eastAsiaTheme="minorEastAsia" w:hAnsiTheme="minorEastAsia" w:cs="HGSｺﾞｼｯｸM"/>
                <w:sz w:val="20"/>
                <w:szCs w:val="20"/>
              </w:rPr>
            </w:pPr>
            <w:r>
              <w:rPr>
                <w:rFonts w:asciiTheme="minorEastAsia" w:eastAsiaTheme="minorEastAsia" w:hAnsiTheme="minorEastAsia" w:hint="eastAsia"/>
                <w:sz w:val="20"/>
                <w:szCs w:val="20"/>
              </w:rPr>
              <w:t>正規雇用労働者</w:t>
            </w:r>
            <w:r w:rsidRPr="00671204">
              <w:rPr>
                <w:rFonts w:asciiTheme="minorEastAsia" w:eastAsiaTheme="minorEastAsia" w:hAnsiTheme="minorEastAsia" w:cs="HGSｺﾞｼｯｸM" w:hint="eastAsia"/>
                <w:sz w:val="20"/>
                <w:szCs w:val="20"/>
              </w:rPr>
              <w:t>への転換についての制度の整備を</w:t>
            </w:r>
            <w:r>
              <w:rPr>
                <w:rFonts w:ascii="Meiryo UI" w:eastAsia="Meiryo UI" w:hAnsi="Meiryo UI" w:cs="Meiryo UI" w:hint="eastAsia"/>
                <w:sz w:val="20"/>
                <w:szCs w:val="20"/>
              </w:rPr>
              <w:t>行い</w:t>
            </w:r>
            <w:r w:rsidRPr="00671204">
              <w:rPr>
                <w:rFonts w:asciiTheme="minorEastAsia" w:eastAsiaTheme="minorEastAsia" w:hAnsiTheme="minorEastAsia" w:cs="HGSｺﾞｼｯｸM" w:hint="eastAsia"/>
                <w:sz w:val="20"/>
                <w:szCs w:val="20"/>
              </w:rPr>
              <w:t>、対象者の範囲や制度内容を周知した上で、希望する契約社員を募集し、</w:t>
            </w:r>
            <w:r>
              <w:rPr>
                <w:rFonts w:asciiTheme="minorEastAsia" w:eastAsiaTheme="minorEastAsia" w:hAnsiTheme="minorEastAsia" w:cs="HGSｺﾞｼｯｸM" w:hint="eastAsia"/>
                <w:sz w:val="20"/>
                <w:szCs w:val="20"/>
              </w:rPr>
              <w:t>面接、</w:t>
            </w:r>
            <w:r w:rsidRPr="00671204">
              <w:rPr>
                <w:rFonts w:asciiTheme="minorEastAsia" w:eastAsiaTheme="minorEastAsia" w:hAnsiTheme="minorEastAsia" w:cs="HGSｺﾞｼｯｸM" w:hint="eastAsia"/>
                <w:sz w:val="20"/>
                <w:szCs w:val="20"/>
              </w:rPr>
              <w:t>昇格試験の評価により、</w:t>
            </w:r>
            <w:r w:rsidRPr="00111F92">
              <w:rPr>
                <w:rFonts w:asciiTheme="minorEastAsia" w:eastAsiaTheme="minorEastAsia" w:hAnsiTheme="minorEastAsia" w:cs="HGSｺﾞｼｯｸM" w:hint="eastAsia"/>
                <w:sz w:val="20"/>
                <w:szCs w:val="20"/>
              </w:rPr>
              <w:t>正規雇用労働者</w:t>
            </w:r>
            <w:r w:rsidRPr="00671204">
              <w:rPr>
                <w:rFonts w:asciiTheme="minorEastAsia" w:eastAsiaTheme="minorEastAsia" w:hAnsiTheme="minorEastAsia" w:cs="HGSｺﾞｼｯｸM" w:hint="eastAsia"/>
                <w:sz w:val="20"/>
                <w:szCs w:val="20"/>
              </w:rPr>
              <w:t>への転換を判断する。</w:t>
            </w:r>
          </w:p>
          <w:p w14:paraId="7A8B8C22" w14:textId="77777777" w:rsidR="00B748F1" w:rsidRPr="000710C7" w:rsidRDefault="00B748F1" w:rsidP="00B748F1">
            <w:pPr>
              <w:spacing w:line="400" w:lineRule="exact"/>
              <w:ind w:firstLineChars="0" w:firstLine="0"/>
              <w:jc w:val="left"/>
              <w:rPr>
                <w:rFonts w:asciiTheme="minorEastAsia" w:eastAsiaTheme="minorEastAsia" w:hAnsiTheme="minorEastAsia"/>
                <w:sz w:val="20"/>
                <w:szCs w:val="20"/>
              </w:rPr>
            </w:pPr>
          </w:p>
        </w:tc>
      </w:tr>
    </w:tbl>
    <w:p w14:paraId="0E3E888A" w14:textId="77777777" w:rsidR="00443EB6" w:rsidRDefault="00443EB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8840E6C" w14:textId="1008D740"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14:paraId="1D29FE42" w14:textId="1327CA4C" w:rsidR="00B7763A" w:rsidRPr="000710C7"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r w:rsidR="00046069">
        <w:rPr>
          <w:rFonts w:asciiTheme="minorEastAsia" w:eastAsiaTheme="minorEastAsia" w:hAnsiTheme="minorEastAsia" w:hint="eastAsia"/>
          <w:sz w:val="20"/>
          <w:szCs w:val="20"/>
        </w:rPr>
        <w:t>する必要があります。</w:t>
      </w:r>
    </w:p>
    <w:p w14:paraId="6F0BE637" w14:textId="77777777" w:rsidR="00B01314" w:rsidRDefault="00B7763A" w:rsidP="001646C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14:paraId="368BCDAF" w14:textId="77777777" w:rsidR="008A59ED" w:rsidRPr="000710C7" w:rsidRDefault="008A59ED" w:rsidP="001646CB">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w:t>
      </w:r>
      <w:r w:rsidR="00A9598C" w:rsidRPr="007C4295">
        <w:rPr>
          <w:rFonts w:asciiTheme="minorEastAsia" w:eastAsiaTheme="minorEastAsia" w:hAnsiTheme="minorEastAsia" w:hint="eastAsia"/>
          <w:sz w:val="20"/>
          <w:szCs w:val="20"/>
          <w:u w:val="single"/>
        </w:rPr>
        <w:t>支給要件は本計画書の提出時点ではなく各取組時点での判断となります</w:t>
      </w:r>
      <w:r w:rsidR="00A9598C">
        <w:rPr>
          <w:rFonts w:asciiTheme="minorEastAsia" w:eastAsiaTheme="minorEastAsia" w:hAnsiTheme="minorEastAsia" w:hint="eastAsia"/>
          <w:sz w:val="20"/>
          <w:szCs w:val="20"/>
        </w:rPr>
        <w:t>ので、ご注意ください。</w:t>
      </w:r>
    </w:p>
    <w:p w14:paraId="2C5E763C" w14:textId="77777777"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14:paraId="3EEAB676" w14:textId="77777777"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14:paraId="4D669E77" w14:textId="77777777"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14:paraId="74DA0DA6" w14:textId="77777777"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14:paraId="6C4A9203" w14:textId="77777777"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14:paraId="03D06EE9" w14:textId="77777777"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14:paraId="6E3B90D2"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14:paraId="7E2FC09F" w14:textId="77777777"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14:paraId="01844F1B"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4BDB646C" w14:textId="77777777"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14:paraId="3AA8641E" w14:textId="291F3D46"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w:t>
      </w:r>
      <w:r w:rsidR="00E63310">
        <w:rPr>
          <w:rFonts w:asciiTheme="minorEastAsia" w:eastAsiaTheme="minorEastAsia" w:hAnsiTheme="minorEastAsia" w:hint="eastAsia"/>
          <w:sz w:val="20"/>
          <w:szCs w:val="20"/>
        </w:rPr>
        <w:t>を記載</w:t>
      </w:r>
      <w:r w:rsidRPr="000710C7">
        <w:rPr>
          <w:rFonts w:asciiTheme="minorEastAsia" w:eastAsiaTheme="minorEastAsia" w:hAnsiTheme="minorEastAsia" w:hint="eastAsia"/>
          <w:sz w:val="20"/>
          <w:szCs w:val="20"/>
        </w:rPr>
        <w:t>してください。</w:t>
      </w:r>
    </w:p>
    <w:p w14:paraId="6915B2E1" w14:textId="779FA244"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w:t>
      </w:r>
      <w:r w:rsidR="00264D76">
        <w:rPr>
          <w:rFonts w:asciiTheme="minorEastAsia" w:eastAsiaTheme="minorEastAsia" w:hAnsiTheme="minorEastAsia" w:hint="eastAsia"/>
          <w:sz w:val="20"/>
          <w:szCs w:val="20"/>
        </w:rPr>
        <w:t>が</w:t>
      </w:r>
      <w:r w:rsidR="00E63310">
        <w:rPr>
          <w:rFonts w:asciiTheme="minorEastAsia" w:eastAsiaTheme="minorEastAsia" w:hAnsiTheme="minorEastAsia" w:hint="eastAsia"/>
          <w:sz w:val="20"/>
          <w:szCs w:val="20"/>
        </w:rPr>
        <w:t>氏名</w:t>
      </w:r>
      <w:r w:rsidR="00D60AFB">
        <w:rPr>
          <w:rFonts w:asciiTheme="minorEastAsia" w:eastAsiaTheme="minorEastAsia" w:hAnsiTheme="minorEastAsia" w:hint="eastAsia"/>
          <w:sz w:val="20"/>
          <w:szCs w:val="20"/>
        </w:rPr>
        <w:t>を</w:t>
      </w:r>
      <w:r w:rsidR="00E63310">
        <w:rPr>
          <w:rFonts w:asciiTheme="minorEastAsia" w:eastAsiaTheme="minorEastAsia" w:hAnsiTheme="minorEastAsia" w:hint="eastAsia"/>
          <w:sz w:val="20"/>
          <w:szCs w:val="20"/>
        </w:rPr>
        <w:t>記載</w:t>
      </w:r>
      <w:r w:rsidRPr="000710C7">
        <w:rPr>
          <w:rFonts w:asciiTheme="minorEastAsia" w:eastAsiaTheme="minorEastAsia" w:hAnsiTheme="minorEastAsia" w:hint="eastAsia"/>
          <w:sz w:val="20"/>
          <w:szCs w:val="20"/>
        </w:rPr>
        <w:t>してください。</w:t>
      </w:r>
    </w:p>
    <w:p w14:paraId="3CF1A14E" w14:textId="77777777" w:rsidR="00B01314" w:rsidRPr="00D60AFB" w:rsidRDefault="00B01314" w:rsidP="00B01314">
      <w:pPr>
        <w:widowControl/>
        <w:spacing w:line="240" w:lineRule="auto"/>
        <w:ind w:firstLineChars="0" w:firstLine="0"/>
        <w:jc w:val="left"/>
        <w:rPr>
          <w:rFonts w:asciiTheme="minorEastAsia" w:eastAsiaTheme="minorEastAsia" w:hAnsiTheme="minorEastAsia"/>
          <w:sz w:val="20"/>
          <w:szCs w:val="20"/>
        </w:rPr>
      </w:pPr>
    </w:p>
    <w:p w14:paraId="31635178" w14:textId="44DE9A49" w:rsidR="004D38E0"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5D6F73EA" w14:textId="613F33BA" w:rsidR="00DD4A9F" w:rsidRDefault="00DD4A9F" w:rsidP="005F57DC">
      <w:pPr>
        <w:widowControl/>
        <w:spacing w:line="240" w:lineRule="auto"/>
        <w:ind w:firstLineChars="0" w:firstLine="0"/>
        <w:jc w:val="left"/>
        <w:rPr>
          <w:rFonts w:asciiTheme="minorEastAsia" w:eastAsiaTheme="minorEastAsia" w:hAnsiTheme="minorEastAsia"/>
          <w:b/>
          <w:sz w:val="20"/>
          <w:szCs w:val="20"/>
        </w:rPr>
      </w:pPr>
      <w:r w:rsidRPr="00DD4A9F">
        <w:rPr>
          <w:rFonts w:asciiTheme="minorEastAsia" w:eastAsiaTheme="minorEastAsia" w:hAnsiTheme="minorEastAsia" w:hint="eastAsia"/>
          <w:sz w:val="20"/>
          <w:szCs w:val="20"/>
          <w:u w:val="single"/>
        </w:rPr>
        <w:t>（事業所情報欄</w:t>
      </w:r>
      <w:r w:rsidRPr="004D38E0">
        <w:rPr>
          <w:rFonts w:asciiTheme="minorEastAsia" w:eastAsiaTheme="minorEastAsia" w:hAnsiTheme="minorEastAsia" w:hint="eastAsia"/>
          <w:sz w:val="20"/>
          <w:szCs w:val="20"/>
          <w:u w:val="single"/>
        </w:rPr>
        <w:t>）</w:t>
      </w:r>
    </w:p>
    <w:p w14:paraId="712B67B8" w14:textId="6D9A5E3F" w:rsidR="00B01314" w:rsidRPr="005F57DC" w:rsidRDefault="005F57DC" w:rsidP="005F57DC">
      <w:pPr>
        <w:widowControl/>
        <w:spacing w:line="240" w:lineRule="auto"/>
        <w:ind w:firstLineChars="0" w:firstLine="0"/>
        <w:jc w:val="left"/>
        <w:rPr>
          <w:rFonts w:asciiTheme="minorEastAsia" w:eastAsiaTheme="minorEastAsia" w:hAnsiTheme="minorEastAsia"/>
          <w:color w:val="FF0000"/>
          <w:sz w:val="18"/>
          <w:szCs w:val="20"/>
        </w:rPr>
      </w:pPr>
      <w:r w:rsidRPr="00C00C5F">
        <w:rPr>
          <w:rFonts w:asciiTheme="minorEastAsia" w:eastAsiaTheme="minorEastAsia" w:hAnsiTheme="minorEastAsia" w:hint="eastAsia"/>
          <w:b/>
          <w:sz w:val="20"/>
          <w:szCs w:val="20"/>
        </w:rPr>
        <w:t>①</w:t>
      </w:r>
      <w:r w:rsidR="00B01314" w:rsidRPr="005F57DC">
        <w:rPr>
          <w:rFonts w:asciiTheme="minorEastAsia" w:eastAsiaTheme="minorEastAsia" w:hAnsiTheme="minorEastAsia" w:hint="eastAsia"/>
          <w:b/>
          <w:sz w:val="20"/>
          <w:szCs w:val="20"/>
        </w:rPr>
        <w:t>事業主名：</w:t>
      </w:r>
      <w:r w:rsidR="00B01314" w:rsidRPr="005F57DC">
        <w:rPr>
          <w:rFonts w:asciiTheme="minorEastAsia" w:eastAsiaTheme="minorEastAsia" w:hAnsiTheme="minorEastAsia" w:hint="eastAsia"/>
          <w:sz w:val="20"/>
          <w:szCs w:val="20"/>
        </w:rPr>
        <w:t>事業主</w:t>
      </w:r>
      <w:r w:rsidR="00CE2716">
        <w:rPr>
          <w:rFonts w:asciiTheme="minorEastAsia" w:eastAsiaTheme="minorEastAsia" w:hAnsiTheme="minorEastAsia" w:hint="eastAsia"/>
          <w:sz w:val="20"/>
          <w:szCs w:val="20"/>
        </w:rPr>
        <w:t>の氏名を記載</w:t>
      </w:r>
      <w:r w:rsidR="00B01314" w:rsidRPr="005F57DC">
        <w:rPr>
          <w:rFonts w:asciiTheme="minorEastAsia" w:eastAsiaTheme="minorEastAsia" w:hAnsiTheme="minorEastAsia" w:hint="eastAsia"/>
          <w:sz w:val="20"/>
          <w:szCs w:val="20"/>
        </w:rPr>
        <w:t>してください。</w:t>
      </w:r>
    </w:p>
    <w:p w14:paraId="2936E685"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14:paraId="3A364CB7" w14:textId="6925746A"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14:paraId="5029DE7F" w14:textId="77777777"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14:paraId="5930BD02" w14:textId="7C269841" w:rsidR="00B01314" w:rsidRPr="004D38E0" w:rsidRDefault="00B01314" w:rsidP="00B01314">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（代理人</w:t>
      </w:r>
      <w:r w:rsidR="00234036" w:rsidRPr="004D38E0">
        <w:rPr>
          <w:rFonts w:asciiTheme="minorEastAsia" w:eastAsiaTheme="minorEastAsia" w:hAnsiTheme="minorEastAsia" w:hint="eastAsia"/>
          <w:sz w:val="20"/>
          <w:szCs w:val="20"/>
          <w:u w:val="single"/>
        </w:rPr>
        <w:t>・</w:t>
      </w:r>
      <w:r w:rsidR="00DD4A9F" w:rsidRPr="004D38E0">
        <w:rPr>
          <w:rFonts w:asciiTheme="minorEastAsia" w:eastAsiaTheme="minorEastAsia" w:hAnsiTheme="minorEastAsia" w:hint="eastAsia"/>
          <w:sz w:val="20"/>
          <w:szCs w:val="20"/>
          <w:u w:val="single"/>
        </w:rPr>
        <w:t>社会保険労務士による提出代行者または事務代理者</w:t>
      </w:r>
      <w:r w:rsidRPr="004D38E0">
        <w:rPr>
          <w:rFonts w:asciiTheme="minorEastAsia" w:eastAsiaTheme="minorEastAsia" w:hAnsiTheme="minorEastAsia" w:hint="eastAsia"/>
          <w:sz w:val="20"/>
          <w:szCs w:val="20"/>
          <w:u w:val="single"/>
        </w:rPr>
        <w:t>欄）</w:t>
      </w:r>
    </w:p>
    <w:p w14:paraId="3DCFE991" w14:textId="367993C3" w:rsidR="00FD0C8F" w:rsidRPr="000710C7" w:rsidRDefault="004D38E0"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C018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てください。</w:t>
      </w:r>
    </w:p>
    <w:p w14:paraId="6C403278" w14:textId="77777777"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14:paraId="16923793" w14:textId="1268549C" w:rsidR="00DD4A9F" w:rsidRPr="004D38E0" w:rsidRDefault="00DD4A9F" w:rsidP="00DD4A9F">
      <w:pPr>
        <w:widowControl/>
        <w:spacing w:line="240" w:lineRule="auto"/>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lastRenderedPageBreak/>
        <w:t>（キャリアアップ管理者情報欄）</w:t>
      </w:r>
    </w:p>
    <w:p w14:paraId="73970017" w14:textId="77777777" w:rsidR="004D38E0" w:rsidRDefault="00DD4A9F" w:rsidP="004D38E0">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14:paraId="031280AC" w14:textId="3B7E33D3" w:rsidR="00DD4A9F" w:rsidRPr="00253B01" w:rsidRDefault="00DD4A9F" w:rsidP="004D38E0">
      <w:pPr>
        <w:widowControl/>
        <w:spacing w:line="240" w:lineRule="auto"/>
        <w:ind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Pr>
          <w:rFonts w:asciiTheme="minorEastAsia" w:eastAsiaTheme="minorEastAsia" w:hAnsiTheme="minorEastAsia" w:hint="eastAsia"/>
          <w:sz w:val="20"/>
          <w:szCs w:val="20"/>
        </w:rPr>
        <w:t>※</w:t>
      </w:r>
      <w:r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14:paraId="4854B7B7" w14:textId="77777777" w:rsidR="004D38E0" w:rsidRDefault="00DD4A9F" w:rsidP="004D38E0">
      <w:pPr>
        <w:widowControl/>
        <w:spacing w:line="300" w:lineRule="exact"/>
        <w:ind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14:paraId="41D470C6" w14:textId="38F92031" w:rsidR="00DD4A9F" w:rsidRPr="000710C7" w:rsidRDefault="00DD4A9F" w:rsidP="004D38E0">
      <w:pPr>
        <w:widowControl/>
        <w:spacing w:line="300" w:lineRule="exact"/>
        <w:ind w:firstLine="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14:paraId="04DD5B5C" w14:textId="77777777" w:rsidR="00DD4A9F" w:rsidRPr="00DD4A9F" w:rsidRDefault="00DD4A9F" w:rsidP="00BD02A1">
      <w:pPr>
        <w:widowControl/>
        <w:spacing w:line="240" w:lineRule="auto"/>
        <w:ind w:firstLineChars="0" w:firstLine="0"/>
        <w:jc w:val="left"/>
        <w:rPr>
          <w:rFonts w:asciiTheme="minorEastAsia" w:eastAsiaTheme="minorEastAsia" w:hAnsiTheme="minorEastAsia"/>
          <w:sz w:val="20"/>
          <w:szCs w:val="20"/>
        </w:rPr>
      </w:pPr>
    </w:p>
    <w:p w14:paraId="75DD1AC7" w14:textId="2AD1AFD9" w:rsidR="00C739F9"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14:paraId="4953DCB1" w14:textId="7A24D595" w:rsidR="004D38E0" w:rsidRPr="004D38E0" w:rsidRDefault="004D38E0" w:rsidP="00BD02A1">
      <w:pPr>
        <w:widowControl/>
        <w:spacing w:line="240" w:lineRule="auto"/>
        <w:ind w:firstLineChars="0" w:firstLine="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（事業所番号）</w:t>
      </w:r>
    </w:p>
    <w:p w14:paraId="61BCD093" w14:textId="7222B328" w:rsidR="00DD4A9F" w:rsidRDefault="00DD4A9F" w:rsidP="004D0117">
      <w:pPr>
        <w:widowControl/>
        <w:spacing w:line="30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①、②：それぞれ各欄を記入してください。なお、</w:t>
      </w:r>
      <w:r w:rsidR="004D0117">
        <w:rPr>
          <w:rFonts w:asciiTheme="minorEastAsia" w:eastAsiaTheme="minorEastAsia" w:hAnsiTheme="minorEastAsia" w:hint="eastAsia"/>
          <w:sz w:val="20"/>
          <w:szCs w:val="20"/>
        </w:rPr>
        <w:t>労働保険番号が複数ある場合には、欄外に記入してください。</w:t>
      </w:r>
    </w:p>
    <w:p w14:paraId="383FF374" w14:textId="634549A1" w:rsidR="004D38E0" w:rsidRPr="004D38E0" w:rsidRDefault="004D38E0" w:rsidP="004D0117">
      <w:pPr>
        <w:widowControl/>
        <w:spacing w:line="300" w:lineRule="exact"/>
        <w:ind w:left="600" w:hangingChars="300" w:hanging="600"/>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（キャリアアップ計画）</w:t>
      </w:r>
    </w:p>
    <w:p w14:paraId="5015BED3" w14:textId="1AF2DEFC" w:rsidR="003A1FD3" w:rsidRPr="000710C7" w:rsidRDefault="00AE169B"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14:paraId="6D467220" w14:textId="77777777" w:rsidR="003A349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14:paraId="42952EC9" w14:textId="72611813" w:rsidR="003A1FD3" w:rsidRPr="000710C7" w:rsidRDefault="00AE169B"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14:paraId="7030A3EB" w14:textId="77777777" w:rsidR="006D45F5" w:rsidRPr="000710C7" w:rsidRDefault="00FB20DF"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14:paraId="150D527A" w14:textId="77777777" w:rsidR="002C546C" w:rsidRPr="000710C7" w:rsidRDefault="002C546C"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14:paraId="3B21DF92" w14:textId="77777777" w:rsidR="006D45F5" w:rsidRPr="000710C7" w:rsidRDefault="006D45F5" w:rsidP="004D38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14:paraId="1D8AC84C" w14:textId="77777777" w:rsidR="00FB20DF" w:rsidRPr="000710C7" w:rsidRDefault="00DD7AE3" w:rsidP="003A1FD3">
      <w:pPr>
        <w:widowControl/>
        <w:spacing w:line="240" w:lineRule="auto"/>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14:paraId="7032C06E" w14:textId="77777777" w:rsidR="00531566" w:rsidRPr="00DD7AE3" w:rsidRDefault="00531566" w:rsidP="002955A9">
      <w:pPr>
        <w:widowControl/>
        <w:spacing w:line="240" w:lineRule="auto"/>
        <w:ind w:left="200" w:hangingChars="100" w:hanging="200"/>
        <w:jc w:val="left"/>
        <w:rPr>
          <w:rFonts w:asciiTheme="minorEastAsia" w:eastAsiaTheme="minorEastAsia" w:hAnsiTheme="minorEastAsia"/>
          <w:sz w:val="20"/>
          <w:szCs w:val="20"/>
        </w:rPr>
      </w:pPr>
    </w:p>
    <w:p w14:paraId="660D3E56" w14:textId="77777777"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14:paraId="251D452E" w14:textId="11E58964"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w:t>
      </w:r>
      <w:r w:rsidR="005F57DC">
        <w:rPr>
          <w:rFonts w:asciiTheme="minorEastAsia" w:eastAsiaTheme="minorEastAsia" w:hAnsiTheme="minorEastAsia" w:hint="eastAsia"/>
          <w:sz w:val="20"/>
          <w:szCs w:val="20"/>
        </w:rPr>
        <w:t>規定した転換</w:t>
      </w:r>
      <w:r w:rsidR="00690621">
        <w:rPr>
          <w:rFonts w:asciiTheme="minorEastAsia" w:eastAsiaTheme="minorEastAsia" w:hAnsiTheme="minorEastAsia" w:hint="eastAsia"/>
          <w:sz w:val="20"/>
          <w:szCs w:val="20"/>
        </w:rPr>
        <w:t>又は直接雇用</w:t>
      </w:r>
      <w:r w:rsidR="002E3FBF" w:rsidRPr="000710C7">
        <w:rPr>
          <w:rFonts w:asciiTheme="minorEastAsia" w:eastAsiaTheme="minorEastAsia" w:hAnsiTheme="minorEastAsia" w:hint="eastAsia"/>
          <w:sz w:val="20"/>
          <w:szCs w:val="20"/>
        </w:rPr>
        <w:t>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14:paraId="6EF3CAAD" w14:textId="2DD477CD"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19B34E4E" w14:textId="4B04CF56"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0ECFB8C4" w14:textId="77777777"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51EFF40B" w14:textId="77777777"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14:paraId="7D7236B7" w14:textId="77777777"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14:paraId="21A9F9D3" w14:textId="10DBC0BE"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4D38E0">
        <w:rPr>
          <w:rFonts w:asciiTheme="minorEastAsia" w:eastAsiaTheme="minorEastAsia" w:hAnsiTheme="minorEastAsia" w:cs="ＭＳ 明朝" w:hint="eastAsia"/>
          <w:spacing w:val="2"/>
          <w:kern w:val="0"/>
          <w:sz w:val="20"/>
          <w:szCs w:val="20"/>
        </w:rPr>
        <w:t>）の３（３）「正規契約</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14:paraId="10E1EA7F" w14:textId="77777777" w:rsidR="00121E2F" w:rsidRPr="00CA0E53" w:rsidRDefault="00121E2F" w:rsidP="00121E2F">
      <w:pPr>
        <w:widowControl/>
        <w:spacing w:line="240" w:lineRule="auto"/>
        <w:ind w:firstLineChars="0" w:firstLine="0"/>
        <w:jc w:val="left"/>
        <w:rPr>
          <w:rFonts w:asciiTheme="minorEastAsia" w:eastAsiaTheme="minorEastAsia" w:hAnsiTheme="minorEastAsia"/>
          <w:sz w:val="20"/>
          <w:szCs w:val="20"/>
        </w:rPr>
      </w:pPr>
    </w:p>
    <w:p w14:paraId="45EDD19E" w14:textId="77777777"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14:paraId="4F8F7F2D" w14:textId="1292E43F"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4D0117">
        <w:rPr>
          <w:rFonts w:asciiTheme="minorEastAsia" w:eastAsiaTheme="minorEastAsia" w:hAnsiTheme="minorEastAsia" w:hint="eastAsia"/>
          <w:sz w:val="20"/>
          <w:szCs w:val="20"/>
        </w:rPr>
        <w:t>有期雇用労働者</w:t>
      </w:r>
      <w:r w:rsidR="0002794C" w:rsidRPr="0034673C">
        <w:rPr>
          <w:rFonts w:asciiTheme="minorEastAsia" w:eastAsiaTheme="minorEastAsia" w:hAnsiTheme="minorEastAsia" w:hint="eastAsia"/>
          <w:sz w:val="20"/>
          <w:szCs w:val="20"/>
        </w:rPr>
        <w:t>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14:paraId="4F0EC6F3" w14:textId="77777777"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14:paraId="04F33DCF" w14:textId="77777777"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14:paraId="0296E666" w14:textId="77777777"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14:paraId="7211935F" w14:textId="284AFBBC"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w:t>
      </w:r>
      <w:r w:rsidR="004D0117">
        <w:rPr>
          <w:rFonts w:asciiTheme="minorEastAsia" w:eastAsiaTheme="minorEastAsia" w:hAnsiTheme="minorEastAsia" w:hint="eastAsia"/>
          <w:sz w:val="20"/>
          <w:szCs w:val="20"/>
        </w:rPr>
        <w:t>有期雇用労働者</w:t>
      </w:r>
      <w:r w:rsidR="002E3FBF" w:rsidRPr="00102539">
        <w:rPr>
          <w:rFonts w:asciiTheme="minorEastAsia" w:eastAsiaTheme="minorEastAsia" w:hAnsiTheme="minorEastAsia" w:hint="eastAsia"/>
          <w:sz w:val="20"/>
          <w:szCs w:val="20"/>
        </w:rPr>
        <w:t>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14:paraId="274F85D2" w14:textId="77777777"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1F60E9">
        <w:rPr>
          <w:rFonts w:asciiTheme="minorEastAsia" w:eastAsiaTheme="minorEastAsia" w:hAnsiTheme="minorEastAsia" w:hint="eastAsia"/>
          <w:sz w:val="20"/>
          <w:szCs w:val="20"/>
        </w:rPr>
        <w:t>外</w:t>
      </w:r>
      <w:r w:rsidR="0055073D" w:rsidRPr="00102539">
        <w:rPr>
          <w:rFonts w:asciiTheme="minorEastAsia" w:eastAsiaTheme="minorEastAsia" w:hAnsiTheme="minorEastAsia" w:hint="eastAsia"/>
          <w:sz w:val="20"/>
          <w:szCs w:val="20"/>
        </w:rPr>
        <w:t>の健康診断とは、労働安全衛生規則第43条</w:t>
      </w:r>
      <w:r w:rsidR="003B4854">
        <w:rPr>
          <w:rFonts w:asciiTheme="minorEastAsia" w:eastAsiaTheme="minorEastAsia" w:hAnsiTheme="minorEastAsia" w:hint="eastAsia"/>
          <w:sz w:val="20"/>
          <w:szCs w:val="20"/>
        </w:rPr>
        <w:t>および</w:t>
      </w:r>
      <w:r w:rsidR="0055073D" w:rsidRPr="00102539">
        <w:rPr>
          <w:rFonts w:asciiTheme="minorEastAsia" w:eastAsiaTheme="minorEastAsia" w:hAnsiTheme="minorEastAsia" w:hint="eastAsia"/>
          <w:sz w:val="20"/>
          <w:szCs w:val="20"/>
        </w:rPr>
        <w:t>44条に規定するもの</w:t>
      </w:r>
    </w:p>
    <w:p w14:paraId="30CD9FD5" w14:textId="77777777"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B798059" w14:textId="77777777"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14:paraId="5F3DCB98" w14:textId="77777777"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14:paraId="60B86A52" w14:textId="4BDC593A"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3102A1" w:rsidRPr="00102539">
        <w:rPr>
          <w:rFonts w:asciiTheme="minorEastAsia" w:eastAsiaTheme="minorEastAsia" w:hAnsiTheme="minorEastAsia" w:hint="eastAsia"/>
          <w:sz w:val="20"/>
          <w:szCs w:val="20"/>
        </w:rPr>
        <w:t>と共通の職務等に応じた</w:t>
      </w:r>
      <w:r w:rsidR="005F57DC">
        <w:rPr>
          <w:rFonts w:asciiTheme="minorEastAsia" w:eastAsiaTheme="minorEastAsia" w:hAnsiTheme="minorEastAsia" w:hint="eastAsia"/>
          <w:sz w:val="20"/>
          <w:szCs w:val="20"/>
        </w:rPr>
        <w:t>賃金規定等</w:t>
      </w:r>
      <w:r w:rsidR="003102A1" w:rsidRPr="00102539">
        <w:rPr>
          <w:rFonts w:asciiTheme="minorEastAsia" w:eastAsiaTheme="minorEastAsia" w:hAnsiTheme="minorEastAsia" w:hint="eastAsia"/>
          <w:sz w:val="20"/>
          <w:szCs w:val="20"/>
        </w:rPr>
        <w:t>を新たに作成し、適用すること。</w:t>
      </w:r>
    </w:p>
    <w:p w14:paraId="1DD3BF68" w14:textId="77777777"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F62B6AC"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6906BFAC"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14:paraId="42F4057F" w14:textId="5F57F1E4"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14:paraId="2683B513"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25C66EDF"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48983A1A" w14:textId="77777777"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14:paraId="5200F939" w14:textId="561E8E19" w:rsidR="006B0DBF"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w:t>
      </w:r>
      <w:r w:rsidR="005F57DC">
        <w:rPr>
          <w:rFonts w:ascii="Arial Narrow" w:eastAsia="MS UI Gothic" w:hAnsi="Arial Narrow" w:hint="eastAsia"/>
          <w:kern w:val="0"/>
          <w:sz w:val="20"/>
        </w:rPr>
        <w:t>働き方の意向を適切に把握し</w:t>
      </w:r>
      <w:r w:rsidR="005F57DC" w:rsidRPr="009E299D">
        <w:rPr>
          <w:rFonts w:ascii="Arial Narrow" w:eastAsia="MS UI Gothic" w:hAnsi="Arial Narrow" w:hint="eastAsia"/>
          <w:kern w:val="0"/>
          <w:sz w:val="20"/>
        </w:rPr>
        <w:t>、</w:t>
      </w:r>
      <w:r w:rsidR="005F57DC" w:rsidRPr="00334B58">
        <w:rPr>
          <w:rFonts w:asciiTheme="minorEastAsia" w:eastAsiaTheme="minorEastAsia" w:hAnsiTheme="minorEastAsia" w:hint="eastAsia"/>
          <w:sz w:val="20"/>
          <w:szCs w:val="20"/>
        </w:rPr>
        <w:t>被用者保険の適用と働き方の見直しに反映させるための取組を実施し、</w:t>
      </w:r>
      <w:r w:rsidR="00D56516" w:rsidRPr="00102539">
        <w:rPr>
          <w:rFonts w:asciiTheme="minorEastAsia" w:eastAsiaTheme="minorEastAsia" w:hAnsiTheme="minorEastAsia" w:hint="eastAsia"/>
          <w:sz w:val="20"/>
          <w:szCs w:val="20"/>
        </w:rPr>
        <w:t>当該措置により新たに社会保険の被保険者と</w:t>
      </w:r>
      <w:r w:rsidRPr="00102539">
        <w:rPr>
          <w:rFonts w:asciiTheme="minorEastAsia" w:eastAsiaTheme="minorEastAsia" w:hAnsiTheme="minorEastAsia" w:hint="eastAsia"/>
          <w:sz w:val="20"/>
          <w:szCs w:val="20"/>
        </w:rPr>
        <w:t>すること。</w:t>
      </w:r>
    </w:p>
    <w:p w14:paraId="14B39122" w14:textId="141DB04B"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47D38FD5" w14:textId="77777777"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14:paraId="1A41A6FD" w14:textId="77777777"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14:paraId="63AFEBC2" w14:textId="75CBB39E"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4D0117">
        <w:rPr>
          <w:rFonts w:asciiTheme="minorEastAsia" w:eastAsiaTheme="minorEastAsia" w:hAnsiTheme="minorEastAsia" w:hint="eastAsia"/>
          <w:color w:val="000000" w:themeColor="text1"/>
          <w:sz w:val="20"/>
          <w:szCs w:val="20"/>
        </w:rPr>
        <w:t>有期雇用労働者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処遇の改善を図り</w:t>
      </w:r>
      <w:r w:rsidR="003102A1" w:rsidRPr="00102539">
        <w:rPr>
          <w:rFonts w:asciiTheme="minorEastAsia" w:eastAsiaTheme="minorEastAsia" w:hAnsiTheme="minorEastAsia" w:hint="eastAsia"/>
          <w:color w:val="000000" w:themeColor="text1"/>
          <w:sz w:val="20"/>
          <w:szCs w:val="20"/>
        </w:rPr>
        <w:t>、</w:t>
      </w:r>
      <w:r w:rsidR="008E422F">
        <w:rPr>
          <w:rFonts w:asciiTheme="minorEastAsia" w:eastAsiaTheme="minorEastAsia" w:hAnsiTheme="minorEastAsia" w:hint="eastAsia"/>
          <w:color w:val="000000" w:themeColor="text1"/>
          <w:sz w:val="20"/>
          <w:szCs w:val="20"/>
        </w:rPr>
        <w:t>新たに</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14:paraId="6EF465FD" w14:textId="77777777"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14:paraId="30F9860F" w14:textId="77777777"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14:paraId="6F98BDB2" w14:textId="22B69DD3" w:rsidR="003A1FD3" w:rsidRPr="0034673C" w:rsidRDefault="00AE169B"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14:paraId="51B2441C" w14:textId="77777777" w:rsidR="00EB133F" w:rsidRPr="0034673C" w:rsidRDefault="003A1FD3" w:rsidP="006B0DBF">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14:paraId="3EEBB61F" w14:textId="77777777" w:rsidR="009643FE" w:rsidRPr="008A0C97" w:rsidRDefault="009643FE" w:rsidP="003A1FD3">
      <w:pPr>
        <w:widowControl/>
        <w:spacing w:line="240" w:lineRule="auto"/>
        <w:ind w:leftChars="54" w:left="140" w:firstLine="200"/>
        <w:jc w:val="left"/>
        <w:rPr>
          <w:rFonts w:asciiTheme="minorEastAsia" w:eastAsiaTheme="minorEastAsia" w:hAnsiTheme="minorEastAsia"/>
          <w:sz w:val="20"/>
          <w:szCs w:val="20"/>
        </w:rPr>
      </w:pPr>
    </w:p>
    <w:p w14:paraId="73B695D4" w14:textId="52D17102" w:rsidR="003A1FD3" w:rsidRPr="0034673C" w:rsidRDefault="00AE169B"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p>
    <w:p w14:paraId="3E9EECAA" w14:textId="77777777" w:rsidR="00CA32B7"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p>
    <w:p w14:paraId="71E9F8F7" w14:textId="77777777"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14:paraId="38011950" w14:textId="47E92CE6" w:rsidR="003A1FD3" w:rsidRPr="0034673C" w:rsidRDefault="00AE169B"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14:paraId="1D34D606" w14:textId="77777777" w:rsidR="00141883"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14:paraId="1293882D" w14:textId="2576F0A0" w:rsidR="00C739F9" w:rsidRPr="0034673C" w:rsidRDefault="006B0DBF" w:rsidP="006B0DBF">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A32B7" w:rsidRPr="0034673C">
        <w:rPr>
          <w:rFonts w:asciiTheme="minorEastAsia" w:eastAsiaTheme="minorEastAsia" w:hAnsiTheme="minorEastAsia" w:hint="eastAsia"/>
          <w:sz w:val="20"/>
          <w:szCs w:val="20"/>
        </w:rPr>
        <w:t>なお、複数の措置を講じる場合は、それぞれについて措置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w:t>
      </w:r>
    </w:p>
    <w:p w14:paraId="40DBD3E8" w14:textId="576C3EDB" w:rsidR="003A1FD3" w:rsidRPr="0034673C" w:rsidRDefault="00AE169B"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lastRenderedPageBreak/>
        <w:t>⑥</w:t>
      </w:r>
      <w:r w:rsidR="00C739F9" w:rsidRPr="0034673C">
        <w:rPr>
          <w:rFonts w:asciiTheme="minorEastAsia" w:eastAsiaTheme="minorEastAsia" w:hAnsiTheme="minorEastAsia" w:hint="eastAsia"/>
          <w:b/>
          <w:sz w:val="20"/>
          <w:szCs w:val="20"/>
        </w:rPr>
        <w:t>キャリアアップ計画全体の流れ</w:t>
      </w:r>
    </w:p>
    <w:p w14:paraId="4C5D2F8A" w14:textId="77777777" w:rsidR="00C739F9" w:rsidRPr="0034673C" w:rsidRDefault="003A1FD3" w:rsidP="006B0DBF">
      <w:pPr>
        <w:widowControl/>
        <w:spacing w:line="240" w:lineRule="auto"/>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14:paraId="2DF5AD2E" w14:textId="113F9748" w:rsidR="00F656BA"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39F9" w:rsidRPr="0034673C">
        <w:rPr>
          <w:rFonts w:asciiTheme="minorEastAsia" w:eastAsiaTheme="minorEastAsia" w:hAnsiTheme="minorEastAsia" w:hint="eastAsia"/>
          <w:sz w:val="20"/>
          <w:szCs w:val="20"/>
        </w:rPr>
        <w:t>なお、一連の流れで実施する措置と、一の措置のみとするものがある場合などは、それらがわかるように記入してください。</w:t>
      </w:r>
    </w:p>
    <w:p w14:paraId="450194B4" w14:textId="77777777" w:rsidR="00F656BA" w:rsidRDefault="00F656BA" w:rsidP="00AC275E">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14:paraId="68B292CF" w14:textId="149F99E1" w:rsidR="00F656BA" w:rsidRDefault="00F656BA"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w:t>
      </w:r>
      <w:r w:rsidR="007C4295" w:rsidRPr="007C4295">
        <w:rPr>
          <w:rFonts w:asciiTheme="minorEastAsia" w:eastAsiaTheme="minorEastAsia" w:hAnsiTheme="minorEastAsia" w:hint="eastAsia"/>
          <w:sz w:val="20"/>
          <w:szCs w:val="20"/>
        </w:rPr>
        <w:t>支給申請時において「キャリアアップ計画書」（様式第１号）の内容</w:t>
      </w:r>
      <w:r w:rsidR="00F43851" w:rsidRPr="00F43851">
        <w:rPr>
          <w:rFonts w:asciiTheme="minorEastAsia" w:eastAsiaTheme="minorEastAsia" w:hAnsiTheme="minorEastAsia" w:hint="eastAsia"/>
          <w:sz w:val="20"/>
          <w:szCs w:val="20"/>
        </w:rPr>
        <w:t>（実施するコース）</w:t>
      </w:r>
      <w:r w:rsidR="007C4295" w:rsidRPr="007C4295">
        <w:rPr>
          <w:rFonts w:asciiTheme="minorEastAsia" w:eastAsiaTheme="minorEastAsia" w:hAnsiTheme="minorEastAsia" w:hint="eastAsia"/>
          <w:sz w:val="20"/>
          <w:szCs w:val="20"/>
        </w:rPr>
        <w:t>に変更が生じている</w:t>
      </w:r>
      <w:r w:rsidR="00290974">
        <w:rPr>
          <w:rFonts w:asciiTheme="minorEastAsia" w:eastAsiaTheme="minorEastAsia" w:hAnsiTheme="minorEastAsia" w:hint="eastAsia"/>
          <w:sz w:val="20"/>
          <w:szCs w:val="20"/>
        </w:rPr>
        <w:t>にもかかわらず</w:t>
      </w:r>
      <w:r w:rsidR="007C4295" w:rsidRPr="007C4295">
        <w:rPr>
          <w:rFonts w:asciiTheme="minorEastAsia" w:eastAsiaTheme="minorEastAsia" w:hAnsiTheme="minorEastAsia" w:hint="eastAsia"/>
          <w:sz w:val="20"/>
          <w:szCs w:val="20"/>
        </w:rPr>
        <w:t>、</w:t>
      </w:r>
      <w:r w:rsidR="00277BE5" w:rsidRPr="007C4295">
        <w:rPr>
          <w:rFonts w:asciiTheme="minorEastAsia" w:eastAsiaTheme="minorEastAsia" w:hAnsiTheme="minorEastAsia" w:hint="eastAsia"/>
          <w:sz w:val="20"/>
          <w:szCs w:val="20"/>
        </w:rPr>
        <w:t>「キャリアアップ計画書</w:t>
      </w:r>
      <w:r w:rsidR="00277BE5">
        <w:rPr>
          <w:rFonts w:asciiTheme="minorEastAsia" w:eastAsiaTheme="minorEastAsia" w:hAnsiTheme="minorEastAsia" w:hint="eastAsia"/>
          <w:sz w:val="20"/>
          <w:szCs w:val="20"/>
        </w:rPr>
        <w:t>（</w:t>
      </w:r>
      <w:r w:rsidR="00087C0B">
        <w:rPr>
          <w:rFonts w:asciiTheme="minorEastAsia" w:eastAsiaTheme="minorEastAsia" w:hAnsiTheme="minorEastAsia" w:hint="eastAsia"/>
          <w:sz w:val="20"/>
          <w:szCs w:val="20"/>
        </w:rPr>
        <w:t>変更届</w:t>
      </w:r>
      <w:r w:rsidR="00277BE5">
        <w:rPr>
          <w:rFonts w:asciiTheme="minorEastAsia" w:eastAsiaTheme="minorEastAsia" w:hAnsiTheme="minorEastAsia" w:hint="eastAsia"/>
          <w:sz w:val="20"/>
          <w:szCs w:val="20"/>
        </w:rPr>
        <w:t>）」</w:t>
      </w:r>
      <w:r w:rsidR="00175208">
        <w:rPr>
          <w:rFonts w:asciiTheme="minorEastAsia" w:eastAsiaTheme="minorEastAsia" w:hAnsiTheme="minorEastAsia" w:hint="eastAsia"/>
          <w:sz w:val="20"/>
          <w:szCs w:val="20"/>
        </w:rPr>
        <w:t>（様式第２号）</w:t>
      </w:r>
      <w:r w:rsidR="00087C0B">
        <w:rPr>
          <w:rFonts w:asciiTheme="minorEastAsia" w:eastAsiaTheme="minorEastAsia" w:hAnsiTheme="minorEastAsia" w:hint="eastAsia"/>
          <w:sz w:val="20"/>
          <w:szCs w:val="20"/>
        </w:rPr>
        <w:t>の提出がない場合は不支給となりますので、予め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14:paraId="25B6EBBD" w14:textId="77777777" w:rsidR="00F656BA" w:rsidRDefault="00F656BA" w:rsidP="00D33374">
      <w:pPr>
        <w:widowControl/>
        <w:spacing w:line="240" w:lineRule="auto"/>
        <w:ind w:left="200" w:hangingChars="100" w:hanging="200"/>
        <w:jc w:val="left"/>
        <w:rPr>
          <w:rFonts w:asciiTheme="minorEastAsia" w:eastAsiaTheme="minorEastAsia" w:hAnsiTheme="minorEastAsia"/>
          <w:sz w:val="20"/>
          <w:szCs w:val="20"/>
        </w:rPr>
      </w:pPr>
    </w:p>
    <w:p w14:paraId="757E71A5" w14:textId="77777777" w:rsid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14:paraId="0EDACBCB" w14:textId="36E61D34" w:rsid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一部を返還していただきます。返還に際し、受給した日の翌日から返還を終了する日までの期間に対し、</w:t>
      </w:r>
      <w:r w:rsidR="00872A48" w:rsidRPr="006B0DBF">
        <w:rPr>
          <w:rFonts w:asciiTheme="minorEastAsia" w:eastAsiaTheme="minorEastAsia" w:hAnsiTheme="minorEastAsia" w:hint="eastAsia"/>
          <w:sz w:val="20"/>
          <w:szCs w:val="20"/>
          <w:u w:val="single"/>
        </w:rPr>
        <w:t>年</w:t>
      </w:r>
      <w:r w:rsidR="00F43851" w:rsidRPr="006B0DBF">
        <w:rPr>
          <w:rFonts w:asciiTheme="minorEastAsia" w:eastAsiaTheme="minorEastAsia" w:hAnsiTheme="minorEastAsia" w:hint="eastAsia"/>
          <w:sz w:val="20"/>
          <w:szCs w:val="20"/>
          <w:u w:val="single"/>
        </w:rPr>
        <w:t>３</w:t>
      </w:r>
      <w:r w:rsidR="00872A48" w:rsidRPr="006B0DBF">
        <w:rPr>
          <w:rFonts w:asciiTheme="minorEastAsia" w:eastAsiaTheme="minorEastAsia" w:hAnsiTheme="minorEastAsia" w:hint="eastAsia"/>
          <w:sz w:val="20"/>
          <w:szCs w:val="20"/>
          <w:u w:val="single"/>
        </w:rPr>
        <w:t>％の延滞金</w:t>
      </w:r>
      <w:r w:rsidR="00872A48">
        <w:rPr>
          <w:rFonts w:asciiTheme="minorEastAsia" w:eastAsiaTheme="minorEastAsia" w:hAnsiTheme="minorEastAsia" w:hint="eastAsia"/>
          <w:sz w:val="20"/>
          <w:szCs w:val="20"/>
        </w:rPr>
        <w:t>が付されます。また、</w:t>
      </w:r>
      <w:r w:rsidR="00872A48" w:rsidRPr="006B0DBF">
        <w:rPr>
          <w:rFonts w:asciiTheme="minorEastAsia" w:eastAsiaTheme="minorEastAsia" w:hAnsiTheme="minorEastAsia" w:hint="eastAsia"/>
          <w:sz w:val="20"/>
          <w:szCs w:val="20"/>
          <w:u w:val="single"/>
        </w:rPr>
        <w:t>返還額の20％の額が違約金</w:t>
      </w:r>
      <w:r w:rsidR="00872A48">
        <w:rPr>
          <w:rFonts w:asciiTheme="minorEastAsia" w:eastAsiaTheme="minorEastAsia" w:hAnsiTheme="minorEastAsia" w:hint="eastAsia"/>
          <w:sz w:val="20"/>
          <w:szCs w:val="20"/>
        </w:rPr>
        <w:t>として請求されます。</w:t>
      </w:r>
    </w:p>
    <w:p w14:paraId="7AC8E02B"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074CBF05" w14:textId="77777777" w:rsidR="00872A48" w:rsidRPr="00872A48" w:rsidRDefault="00872A48" w:rsidP="00D33374">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14:paraId="2648DDC9" w14:textId="6E649C46"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受けようとしたことにより、</w:t>
      </w:r>
      <w:r w:rsidR="00872A48" w:rsidRPr="006B0DBF">
        <w:rPr>
          <w:rFonts w:asciiTheme="minorEastAsia" w:eastAsiaTheme="minorEastAsia" w:hAnsiTheme="minorEastAsia" w:hint="eastAsia"/>
          <w:sz w:val="20"/>
          <w:szCs w:val="20"/>
          <w:u w:val="single"/>
        </w:rPr>
        <w:t>５年間の不支給措置</w:t>
      </w:r>
      <w:r w:rsidR="00872A48">
        <w:rPr>
          <w:rFonts w:asciiTheme="minorEastAsia" w:eastAsiaTheme="minorEastAsia" w:hAnsiTheme="minorEastAsia" w:hint="eastAsia"/>
          <w:sz w:val="20"/>
          <w:szCs w:val="20"/>
        </w:rPr>
        <w:t>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14:paraId="54713FFC" w14:textId="77777777"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17B089D4" w14:textId="77777777" w:rsidR="00872A48" w:rsidRP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14:paraId="6AA45757" w14:textId="5E798C3A" w:rsidR="00872A48" w:rsidRPr="00872A48" w:rsidRDefault="006B0DBF" w:rsidP="006B0DBF">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w:t>
      </w:r>
      <w:r w:rsidR="00872A48"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sidRPr="00872A48">
        <w:rPr>
          <w:rFonts w:asciiTheme="minorEastAsia" w:eastAsiaTheme="minorEastAsia" w:hAnsiTheme="minorEastAsia" w:hint="eastAsia"/>
          <w:sz w:val="20"/>
          <w:szCs w:val="20"/>
        </w:rPr>
        <w:t>受けようとした</w:t>
      </w:r>
      <w:r w:rsidR="00872A48">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sidR="00872A48">
        <w:rPr>
          <w:rFonts w:asciiTheme="minorEastAsia" w:eastAsiaTheme="minorEastAsia" w:hAnsiTheme="minorEastAsia" w:hint="eastAsia"/>
          <w:sz w:val="20"/>
          <w:szCs w:val="20"/>
        </w:rPr>
        <w:t>消しの日から</w:t>
      </w:r>
      <w:r w:rsidR="00872A48" w:rsidRPr="006B0DBF">
        <w:rPr>
          <w:rFonts w:asciiTheme="minorEastAsia" w:eastAsiaTheme="minorEastAsia" w:hAnsiTheme="minorEastAsia" w:hint="eastAsia"/>
          <w:sz w:val="20"/>
          <w:szCs w:val="20"/>
          <w:u w:val="single"/>
        </w:rPr>
        <w:t>５年間</w:t>
      </w:r>
      <w:r w:rsidR="00872A48">
        <w:rPr>
          <w:rFonts w:asciiTheme="minorEastAsia" w:eastAsiaTheme="minorEastAsia" w:hAnsiTheme="minorEastAsia" w:hint="eastAsia"/>
          <w:sz w:val="20"/>
          <w:szCs w:val="20"/>
        </w:rPr>
        <w:t>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14:paraId="3DB78FD4" w14:textId="77777777"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14:paraId="46158F15" w14:textId="79F85A91" w:rsidR="002570B5" w:rsidRDefault="002570B5" w:rsidP="00D33374">
      <w:pPr>
        <w:widowControl/>
        <w:spacing w:line="240" w:lineRule="auto"/>
        <w:ind w:left="200" w:hangingChars="100" w:hanging="200"/>
        <w:jc w:val="left"/>
        <w:rPr>
          <w:rFonts w:asciiTheme="minorEastAsia" w:eastAsiaTheme="minorEastAsia" w:hAnsiTheme="minorEastAsia"/>
          <w:sz w:val="20"/>
          <w:szCs w:val="20"/>
        </w:rPr>
      </w:pPr>
    </w:p>
    <w:p w14:paraId="2FB296C5" w14:textId="1C9D0C20" w:rsidR="00F656BA" w:rsidRPr="00AF18CD" w:rsidRDefault="00F656BA" w:rsidP="00AF18CD">
      <w:pPr>
        <w:tabs>
          <w:tab w:val="left" w:pos="2788"/>
        </w:tabs>
        <w:ind w:firstLineChars="0" w:firstLine="0"/>
        <w:rPr>
          <w:rFonts w:asciiTheme="minorEastAsia" w:eastAsiaTheme="minorEastAsia" w:hAnsiTheme="minorEastAsia"/>
          <w:sz w:val="20"/>
          <w:szCs w:val="20"/>
        </w:rPr>
      </w:pPr>
    </w:p>
    <w:sectPr w:rsidR="00F656BA" w:rsidRPr="00AF18CD"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666A" w14:textId="77777777" w:rsidR="00A94D6F" w:rsidRDefault="00A94D6F" w:rsidP="00334F5D">
      <w:pPr>
        <w:ind w:firstLine="260"/>
      </w:pPr>
      <w:r>
        <w:separator/>
      </w:r>
    </w:p>
  </w:endnote>
  <w:endnote w:type="continuationSeparator" w:id="0">
    <w:p w14:paraId="05CF256D" w14:textId="77777777" w:rsidR="00A94D6F" w:rsidRDefault="00A94D6F"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8C43F" w14:textId="77777777" w:rsidR="00A94D6F" w:rsidRDefault="00A94D6F" w:rsidP="00334F5D">
      <w:pPr>
        <w:ind w:firstLine="260"/>
      </w:pPr>
      <w:r>
        <w:separator/>
      </w:r>
    </w:p>
  </w:footnote>
  <w:footnote w:type="continuationSeparator" w:id="0">
    <w:p w14:paraId="3B3E8AE6" w14:textId="77777777" w:rsidR="00A94D6F" w:rsidRDefault="00A94D6F"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613"/>
    <w:rsid w:val="000015D0"/>
    <w:rsid w:val="00004422"/>
    <w:rsid w:val="00013AAF"/>
    <w:rsid w:val="00024463"/>
    <w:rsid w:val="0002794C"/>
    <w:rsid w:val="00033000"/>
    <w:rsid w:val="0003663F"/>
    <w:rsid w:val="00037A1F"/>
    <w:rsid w:val="00042865"/>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398"/>
    <w:rsid w:val="00091DAC"/>
    <w:rsid w:val="00094DD0"/>
    <w:rsid w:val="000A00D3"/>
    <w:rsid w:val="000A07B2"/>
    <w:rsid w:val="000A6E4A"/>
    <w:rsid w:val="000C058D"/>
    <w:rsid w:val="000C098B"/>
    <w:rsid w:val="000C0D3A"/>
    <w:rsid w:val="000C704F"/>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2770"/>
    <w:rsid w:val="00155107"/>
    <w:rsid w:val="001563D7"/>
    <w:rsid w:val="0015747F"/>
    <w:rsid w:val="0016059A"/>
    <w:rsid w:val="00160FC5"/>
    <w:rsid w:val="00161162"/>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4550"/>
    <w:rsid w:val="001C0DF7"/>
    <w:rsid w:val="001C1D67"/>
    <w:rsid w:val="001C2EF1"/>
    <w:rsid w:val="001C4F00"/>
    <w:rsid w:val="001D3473"/>
    <w:rsid w:val="001D6121"/>
    <w:rsid w:val="001D7219"/>
    <w:rsid w:val="001E38EF"/>
    <w:rsid w:val="001E4E51"/>
    <w:rsid w:val="001E77BA"/>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0B5"/>
    <w:rsid w:val="002571F9"/>
    <w:rsid w:val="00261F0F"/>
    <w:rsid w:val="002624D6"/>
    <w:rsid w:val="00262910"/>
    <w:rsid w:val="00264D76"/>
    <w:rsid w:val="002678DC"/>
    <w:rsid w:val="00267A20"/>
    <w:rsid w:val="002713D5"/>
    <w:rsid w:val="002749F0"/>
    <w:rsid w:val="002761B1"/>
    <w:rsid w:val="00277BE5"/>
    <w:rsid w:val="002811EE"/>
    <w:rsid w:val="002841D7"/>
    <w:rsid w:val="00290974"/>
    <w:rsid w:val="00294396"/>
    <w:rsid w:val="002949DB"/>
    <w:rsid w:val="002955A9"/>
    <w:rsid w:val="00297838"/>
    <w:rsid w:val="002A3ABB"/>
    <w:rsid w:val="002A7727"/>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27A62"/>
    <w:rsid w:val="00334B58"/>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0577"/>
    <w:rsid w:val="005D6C69"/>
    <w:rsid w:val="005E1A1B"/>
    <w:rsid w:val="005E301E"/>
    <w:rsid w:val="005E5AEE"/>
    <w:rsid w:val="005E7583"/>
    <w:rsid w:val="005F57DC"/>
    <w:rsid w:val="00601286"/>
    <w:rsid w:val="00602B51"/>
    <w:rsid w:val="0060356D"/>
    <w:rsid w:val="0060434F"/>
    <w:rsid w:val="00612BA4"/>
    <w:rsid w:val="0061401E"/>
    <w:rsid w:val="00617396"/>
    <w:rsid w:val="00626C46"/>
    <w:rsid w:val="00626FCD"/>
    <w:rsid w:val="0063117A"/>
    <w:rsid w:val="00634524"/>
    <w:rsid w:val="00636B2B"/>
    <w:rsid w:val="00644664"/>
    <w:rsid w:val="00645D9A"/>
    <w:rsid w:val="00647FDC"/>
    <w:rsid w:val="00652255"/>
    <w:rsid w:val="006522E4"/>
    <w:rsid w:val="00663E34"/>
    <w:rsid w:val="0067036A"/>
    <w:rsid w:val="006743EC"/>
    <w:rsid w:val="0068273C"/>
    <w:rsid w:val="006829B1"/>
    <w:rsid w:val="00682DE9"/>
    <w:rsid w:val="006864E5"/>
    <w:rsid w:val="006874EA"/>
    <w:rsid w:val="00690574"/>
    <w:rsid w:val="00690621"/>
    <w:rsid w:val="0069388F"/>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940"/>
    <w:rsid w:val="00735E83"/>
    <w:rsid w:val="00740AF9"/>
    <w:rsid w:val="007419F0"/>
    <w:rsid w:val="007441B2"/>
    <w:rsid w:val="00766326"/>
    <w:rsid w:val="0079197F"/>
    <w:rsid w:val="00795848"/>
    <w:rsid w:val="00795EFA"/>
    <w:rsid w:val="00796D5F"/>
    <w:rsid w:val="007A3473"/>
    <w:rsid w:val="007A4EF9"/>
    <w:rsid w:val="007B74AA"/>
    <w:rsid w:val="007C3C51"/>
    <w:rsid w:val="007C4295"/>
    <w:rsid w:val="007D14DC"/>
    <w:rsid w:val="007D281A"/>
    <w:rsid w:val="007D477B"/>
    <w:rsid w:val="007E1E45"/>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54B3"/>
    <w:rsid w:val="00826B18"/>
    <w:rsid w:val="00830BB7"/>
    <w:rsid w:val="008338B3"/>
    <w:rsid w:val="00845A70"/>
    <w:rsid w:val="00846071"/>
    <w:rsid w:val="00847257"/>
    <w:rsid w:val="00853F3A"/>
    <w:rsid w:val="0085496E"/>
    <w:rsid w:val="008622DB"/>
    <w:rsid w:val="0086506E"/>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C4672"/>
    <w:rsid w:val="008C5283"/>
    <w:rsid w:val="008D3033"/>
    <w:rsid w:val="008D4772"/>
    <w:rsid w:val="008D47FB"/>
    <w:rsid w:val="008D6314"/>
    <w:rsid w:val="008E1200"/>
    <w:rsid w:val="008E422F"/>
    <w:rsid w:val="008E5C72"/>
    <w:rsid w:val="008F0B64"/>
    <w:rsid w:val="008F3CB8"/>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651B0"/>
    <w:rsid w:val="00974E25"/>
    <w:rsid w:val="00976970"/>
    <w:rsid w:val="00984292"/>
    <w:rsid w:val="009844FF"/>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37971"/>
    <w:rsid w:val="00A40581"/>
    <w:rsid w:val="00A42032"/>
    <w:rsid w:val="00A46453"/>
    <w:rsid w:val="00A47131"/>
    <w:rsid w:val="00A51DD8"/>
    <w:rsid w:val="00A5233F"/>
    <w:rsid w:val="00A54C05"/>
    <w:rsid w:val="00A54F93"/>
    <w:rsid w:val="00A55D29"/>
    <w:rsid w:val="00A575C8"/>
    <w:rsid w:val="00A576DE"/>
    <w:rsid w:val="00A63CF7"/>
    <w:rsid w:val="00A71620"/>
    <w:rsid w:val="00A764C9"/>
    <w:rsid w:val="00A83CA7"/>
    <w:rsid w:val="00A8513D"/>
    <w:rsid w:val="00A85169"/>
    <w:rsid w:val="00A863AB"/>
    <w:rsid w:val="00A91C85"/>
    <w:rsid w:val="00A92C2A"/>
    <w:rsid w:val="00A93737"/>
    <w:rsid w:val="00A94D6F"/>
    <w:rsid w:val="00A9598C"/>
    <w:rsid w:val="00A97D81"/>
    <w:rsid w:val="00AA64F4"/>
    <w:rsid w:val="00AA6635"/>
    <w:rsid w:val="00AA7942"/>
    <w:rsid w:val="00AA7D55"/>
    <w:rsid w:val="00AB4B2A"/>
    <w:rsid w:val="00AB6186"/>
    <w:rsid w:val="00AB70CB"/>
    <w:rsid w:val="00AB7DD7"/>
    <w:rsid w:val="00AC2402"/>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444"/>
    <w:rsid w:val="00B60922"/>
    <w:rsid w:val="00B61624"/>
    <w:rsid w:val="00B660CE"/>
    <w:rsid w:val="00B748F1"/>
    <w:rsid w:val="00B74FF1"/>
    <w:rsid w:val="00B7763A"/>
    <w:rsid w:val="00B81890"/>
    <w:rsid w:val="00B82054"/>
    <w:rsid w:val="00B8277B"/>
    <w:rsid w:val="00B84529"/>
    <w:rsid w:val="00B8601A"/>
    <w:rsid w:val="00B87067"/>
    <w:rsid w:val="00B96D8A"/>
    <w:rsid w:val="00BA18CA"/>
    <w:rsid w:val="00BB0F17"/>
    <w:rsid w:val="00BB79FC"/>
    <w:rsid w:val="00BC2E9B"/>
    <w:rsid w:val="00BC7EB5"/>
    <w:rsid w:val="00BD02A1"/>
    <w:rsid w:val="00BD1363"/>
    <w:rsid w:val="00BD44A3"/>
    <w:rsid w:val="00BE19E7"/>
    <w:rsid w:val="00BE5B3F"/>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4DF4"/>
    <w:rsid w:val="00C56D4A"/>
    <w:rsid w:val="00C61534"/>
    <w:rsid w:val="00C64F9C"/>
    <w:rsid w:val="00C655C5"/>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56987"/>
    <w:rsid w:val="00D60AFB"/>
    <w:rsid w:val="00D61161"/>
    <w:rsid w:val="00D614D1"/>
    <w:rsid w:val="00D61A0A"/>
    <w:rsid w:val="00D66273"/>
    <w:rsid w:val="00D662F6"/>
    <w:rsid w:val="00D663DB"/>
    <w:rsid w:val="00D66FCE"/>
    <w:rsid w:val="00D671F3"/>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49CC"/>
    <w:rsid w:val="00E2781D"/>
    <w:rsid w:val="00E31058"/>
    <w:rsid w:val="00E37867"/>
    <w:rsid w:val="00E47362"/>
    <w:rsid w:val="00E51C9A"/>
    <w:rsid w:val="00E539CB"/>
    <w:rsid w:val="00E57389"/>
    <w:rsid w:val="00E600D0"/>
    <w:rsid w:val="00E63310"/>
    <w:rsid w:val="00E65FDF"/>
    <w:rsid w:val="00E71CA6"/>
    <w:rsid w:val="00E71CAF"/>
    <w:rsid w:val="00E728DB"/>
    <w:rsid w:val="00E82E77"/>
    <w:rsid w:val="00E83C7E"/>
    <w:rsid w:val="00E84534"/>
    <w:rsid w:val="00E91A1C"/>
    <w:rsid w:val="00E922B9"/>
    <w:rsid w:val="00E940AF"/>
    <w:rsid w:val="00E96AC3"/>
    <w:rsid w:val="00EA7E38"/>
    <w:rsid w:val="00EB046D"/>
    <w:rsid w:val="00EB133F"/>
    <w:rsid w:val="00EB52A6"/>
    <w:rsid w:val="00EC0186"/>
    <w:rsid w:val="00EC1536"/>
    <w:rsid w:val="00EC1FA3"/>
    <w:rsid w:val="00EC6666"/>
    <w:rsid w:val="00ED4F80"/>
    <w:rsid w:val="00EE043A"/>
    <w:rsid w:val="00EE111D"/>
    <w:rsid w:val="00EE1CBA"/>
    <w:rsid w:val="00EE251F"/>
    <w:rsid w:val="00EE4334"/>
    <w:rsid w:val="00EE4E75"/>
    <w:rsid w:val="00EE6870"/>
    <w:rsid w:val="00EF57AA"/>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7423"/>
    <w:rsid w:val="00F73BDA"/>
    <w:rsid w:val="00F8064E"/>
    <w:rsid w:val="00F81146"/>
    <w:rsid w:val="00F81F8E"/>
    <w:rsid w:val="00F842F2"/>
    <w:rsid w:val="00F85E2D"/>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6B59-0155-454E-956E-14CA9BCC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889</Words>
  <Characters>5071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2021-02-21T08:10:00Z</dcterms:created>
  <dcterms:modified xsi:type="dcterms:W3CDTF">2021-02-21T08:10:00Z</dcterms:modified>
</cp:coreProperties>
</file>